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55B37" w14:textId="77777777"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14:paraId="42090E9E" w14:textId="30A70771" w:rsidR="00550DEF" w:rsidRDefault="00474852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D</w:t>
      </w:r>
      <w:r w:rsidR="00550DEF" w:rsidRPr="00550DEF">
        <w:rPr>
          <w:b/>
          <w:noProof/>
          <w:color w:val="000000" w:themeColor="text1"/>
          <w:sz w:val="20"/>
          <w:szCs w:val="20"/>
        </w:rPr>
        <w:t>/</w:t>
      </w:r>
      <w:r w:rsidR="00FD63CB">
        <w:rPr>
          <w:b/>
          <w:noProof/>
          <w:color w:val="000000" w:themeColor="text1"/>
          <w:sz w:val="20"/>
          <w:szCs w:val="20"/>
        </w:rPr>
        <w:t>93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225025">
        <w:rPr>
          <w:b/>
          <w:noProof/>
          <w:color w:val="000000" w:themeColor="text1"/>
          <w:sz w:val="20"/>
          <w:szCs w:val="20"/>
        </w:rPr>
        <w:t>3</w:t>
      </w:r>
    </w:p>
    <w:p w14:paraId="7082A1BB" w14:textId="77777777" w:rsidR="00550DEF" w:rsidRDefault="00550DEF" w:rsidP="00550DEF">
      <w:pPr>
        <w:rPr>
          <w:noProof/>
          <w:color w:val="000000" w:themeColor="text1"/>
          <w:sz w:val="16"/>
          <w:szCs w:val="20"/>
        </w:rPr>
      </w:pPr>
    </w:p>
    <w:p w14:paraId="5E837712" w14:textId="77777777" w:rsidR="005474E4" w:rsidRPr="008F1407" w:rsidRDefault="005474E4" w:rsidP="00550DEF">
      <w:pPr>
        <w:rPr>
          <w:noProof/>
          <w:color w:val="000000" w:themeColor="text1"/>
          <w:sz w:val="16"/>
          <w:szCs w:val="20"/>
        </w:rPr>
      </w:pPr>
    </w:p>
    <w:p w14:paraId="747BDC5B" w14:textId="77777777"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14:paraId="4EC181B3" w14:textId="77777777" w:rsidR="009B1200" w:rsidRDefault="009B1200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70998691" w14:textId="77777777" w:rsidR="00CC3884" w:rsidRPr="008F1407" w:rsidRDefault="00CC3884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4CCC6103" w14:textId="77777777"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77/ 452 70 64</w:t>
      </w:r>
      <w:r w:rsidRPr="00C357ED">
        <w:rPr>
          <w:bCs/>
          <w:sz w:val="20"/>
          <w:szCs w:val="20"/>
        </w:rPr>
        <w:t>.</w:t>
      </w:r>
    </w:p>
    <w:p w14:paraId="57B27F23" w14:textId="77777777" w:rsidR="00A00EA5" w:rsidRPr="008F1407" w:rsidRDefault="00A00EA5" w:rsidP="00550DEF">
      <w:pPr>
        <w:rPr>
          <w:sz w:val="16"/>
        </w:rPr>
      </w:pPr>
    </w:p>
    <w:p w14:paraId="75C453C1" w14:textId="77777777"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14:paraId="07CDFE7D" w14:textId="61B46297"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 xml:space="preserve">Biuro Zamówień Publicznych Uniwersytetu Opolskiego, ul. Oleska 48, 45-052 Opole, pokój nr </w:t>
      </w:r>
      <w:r w:rsidR="00020CFA">
        <w:rPr>
          <w:rFonts w:eastAsia="SimSun"/>
          <w:sz w:val="20"/>
          <w:szCs w:val="22"/>
        </w:rPr>
        <w:t>24-</w:t>
      </w:r>
      <w:r w:rsidRPr="006D6CA7">
        <w:rPr>
          <w:rFonts w:eastAsia="SimSun"/>
          <w:sz w:val="20"/>
          <w:szCs w:val="22"/>
        </w:rPr>
        <w:t>26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102"/>
        <w:gridCol w:w="5104"/>
      </w:tblGrid>
      <w:tr w:rsidR="0030454E" w14:paraId="58DF66BD" w14:textId="77777777" w:rsidTr="00A00EA5">
        <w:trPr>
          <w:trHeight w:val="567"/>
          <w:jc w:val="center"/>
        </w:trPr>
        <w:tc>
          <w:tcPr>
            <w:tcW w:w="10206" w:type="dxa"/>
            <w:gridSpan w:val="2"/>
            <w:shd w:val="clear" w:color="auto" w:fill="D6E3BC" w:themeFill="accent3" w:themeFillTint="66"/>
            <w:vAlign w:val="center"/>
          </w:tcPr>
          <w:p w14:paraId="04A8C021" w14:textId="41E07E16" w:rsidR="0030454E" w:rsidRPr="001957EB" w:rsidRDefault="0030454E" w:rsidP="00474792">
            <w:pPr>
              <w:rPr>
                <w:bCs/>
                <w:sz w:val="22"/>
                <w:szCs w:val="22"/>
              </w:rPr>
            </w:pPr>
            <w:r w:rsidRPr="001957EB">
              <w:rPr>
                <w:bCs/>
                <w:sz w:val="22"/>
                <w:szCs w:val="22"/>
              </w:rPr>
              <w:t>Przedmiot zamówienia:</w:t>
            </w:r>
            <w:r w:rsidR="001957EB">
              <w:rPr>
                <w:bCs/>
                <w:sz w:val="22"/>
                <w:szCs w:val="22"/>
              </w:rPr>
              <w:tab/>
            </w:r>
            <w:r w:rsidR="00B12562" w:rsidRPr="00B12562">
              <w:rPr>
                <w:b/>
                <w:bCs/>
                <w:sz w:val="22"/>
                <w:szCs w:val="22"/>
              </w:rPr>
              <w:t>Zakup mebli na potrzeby różnych jednostek Uniwersytetu Opolskiego</w:t>
            </w:r>
          </w:p>
        </w:tc>
      </w:tr>
      <w:tr w:rsidR="005F6E13" w14:paraId="08D055AF" w14:textId="77777777" w:rsidTr="00CC3884">
        <w:trPr>
          <w:jc w:val="center"/>
        </w:trPr>
        <w:tc>
          <w:tcPr>
            <w:tcW w:w="5102" w:type="dxa"/>
          </w:tcPr>
          <w:p w14:paraId="0D7535B5" w14:textId="77777777" w:rsidR="005F6E13" w:rsidRPr="008F1407" w:rsidRDefault="005F6E13" w:rsidP="008F14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2"/>
                <w:szCs w:val="16"/>
              </w:rPr>
            </w:pPr>
          </w:p>
          <w:p w14:paraId="649A1A72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1F3097">
              <w:rPr>
                <w:b/>
                <w:color w:val="0070C0"/>
                <w:sz w:val="16"/>
                <w:szCs w:val="16"/>
              </w:rPr>
              <w:t>NAZWA I SIEDZIBA WYKONAWCY:</w:t>
            </w:r>
          </w:p>
          <w:p w14:paraId="06F58260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 _____________________________________________________</w:t>
            </w:r>
          </w:p>
          <w:p w14:paraId="13975320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  <w:lang w:val="de-DE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Ulica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i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nr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lokalu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</w:t>
            </w:r>
            <w:r>
              <w:rPr>
                <w:b/>
                <w:bCs/>
                <w:sz w:val="16"/>
                <w:szCs w:val="16"/>
                <w:lang w:val="de-DE"/>
              </w:rPr>
              <w:softHyphen/>
              <w:t>_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______________________________</w:t>
            </w:r>
          </w:p>
          <w:p w14:paraId="2F5CB995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Kod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pocztowy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i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miejscowość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</w:t>
            </w:r>
          </w:p>
          <w:p w14:paraId="1348637F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5B1DB4DC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1DB03ED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</w:t>
            </w:r>
          </w:p>
          <w:p w14:paraId="0D671BDE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14:paraId="47A4C6C0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474852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74141E">
              <w:rPr>
                <w:bCs/>
                <w:i/>
                <w:sz w:val="14"/>
                <w:szCs w:val="16"/>
              </w:rPr>
              <w:t xml:space="preserve"> Wykonawców wpisanych do Krajowego Rejestru Sądowego [KRS])</w:t>
            </w:r>
            <w:r>
              <w:rPr>
                <w:bCs/>
                <w:i/>
                <w:sz w:val="14"/>
                <w:szCs w:val="16"/>
              </w:rPr>
              <w:t>:</w:t>
            </w:r>
          </w:p>
          <w:p w14:paraId="176988F2" w14:textId="77777777" w:rsidR="000A2B20" w:rsidRPr="002906A6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46B7738C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72733D">
              <w:rPr>
                <w:b/>
                <w:bCs/>
                <w:sz w:val="16"/>
                <w:szCs w:val="16"/>
              </w:rPr>
              <w:t>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FC7180">
              <w:rPr>
                <w:bCs/>
                <w:i/>
                <w:sz w:val="14"/>
                <w:szCs w:val="16"/>
              </w:rPr>
              <w:t xml:space="preserve">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</w:p>
          <w:p w14:paraId="06D88E37" w14:textId="77777777" w:rsidR="005F6E13" w:rsidRDefault="000A2B20" w:rsidP="000A2B2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3CD48AFA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40E47F19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Wskazane wyżej dane dostępne są w bezpłatnej i ogólnodostępnej bazie danych, tj.: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8ECB99A" w14:textId="77777777" w:rsidR="005F6E13" w:rsidRDefault="00A2112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3830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proofErr w:type="spellStart"/>
            <w:r w:rsidR="005F6E13" w:rsidRPr="00C12D0F">
              <w:rPr>
                <w:b/>
                <w:bCs/>
                <w:sz w:val="16"/>
                <w:szCs w:val="16"/>
              </w:rPr>
              <w:t>CEiDG</w:t>
            </w:r>
            <w:proofErr w:type="spellEnd"/>
            <w:r w:rsidR="005F6E13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</w:p>
          <w:p w14:paraId="4C99026A" w14:textId="77777777" w:rsidR="005F6E13" w:rsidRDefault="00A2112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649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KRS</w:t>
            </w:r>
          </w:p>
          <w:p w14:paraId="24FE8290" w14:textId="77777777" w:rsidR="005F6E13" w:rsidRDefault="00A2112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86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inne, tj.</w:t>
            </w:r>
            <w:r w:rsidR="005F6E13" w:rsidRPr="00C12D0F">
              <w:rPr>
                <w:bCs/>
                <w:sz w:val="16"/>
                <w:szCs w:val="16"/>
              </w:rPr>
              <w:t xml:space="preserve"> _______________________________________________</w:t>
            </w:r>
            <w:r w:rsidR="005F6E13">
              <w:rPr>
                <w:bCs/>
                <w:sz w:val="16"/>
                <w:szCs w:val="16"/>
              </w:rPr>
              <w:t>__</w:t>
            </w:r>
          </w:p>
          <w:p w14:paraId="52E390EC" w14:textId="77777777" w:rsidR="005F6E13" w:rsidRPr="00A32AB5" w:rsidRDefault="00A2112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8217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n</w:t>
            </w:r>
            <w:r w:rsidR="005F6E13">
              <w:rPr>
                <w:b/>
                <w:bCs/>
                <w:sz w:val="16"/>
                <w:szCs w:val="16"/>
              </w:rPr>
              <w:t>ie są dostępne w żadnej bezpłatnej i ogólnodostępnej bazie danych</w:t>
            </w:r>
          </w:p>
          <w:p w14:paraId="7F3B99ED" w14:textId="77777777" w:rsidR="005F6E13" w:rsidRPr="005035D5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C8D246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DB9DD94" w14:textId="77777777" w:rsidR="005F6E13" w:rsidRPr="0063346A" w:rsidRDefault="00A21124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86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1E765B06" w14:textId="77777777" w:rsidR="005F6E13" w:rsidRPr="0063346A" w:rsidRDefault="00A21124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19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8EAA01" w14:textId="77777777" w:rsidR="005F6E13" w:rsidRPr="0063346A" w:rsidRDefault="00A2112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093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51CC461" w14:textId="77777777" w:rsidR="005F6E13" w:rsidRPr="0063346A" w:rsidRDefault="00A2112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20398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BA672D0" w14:textId="77777777" w:rsidR="005F6E13" w:rsidRPr="0063346A" w:rsidRDefault="00A2112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5045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B8F6A89" w14:textId="77777777" w:rsidR="005F6E13" w:rsidRPr="00D168F0" w:rsidRDefault="00A2112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593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4C7D1AC" w14:textId="77777777" w:rsidR="005F6E13" w:rsidRDefault="005F6E13" w:rsidP="00CC3884">
            <w:pPr>
              <w:jc w:val="both"/>
              <w:rPr>
                <w:sz w:val="18"/>
                <w:szCs w:val="20"/>
              </w:rPr>
            </w:pPr>
          </w:p>
          <w:p w14:paraId="7A6710D2" w14:textId="77777777" w:rsidR="00E14B2C" w:rsidRDefault="00E14B2C" w:rsidP="00CC3884">
            <w:pPr>
              <w:jc w:val="both"/>
              <w:rPr>
                <w:sz w:val="18"/>
                <w:szCs w:val="20"/>
              </w:rPr>
            </w:pPr>
          </w:p>
          <w:p w14:paraId="67F6BC7E" w14:textId="7A787680" w:rsidR="00E14B2C" w:rsidRPr="00D46B80" w:rsidRDefault="00E14B2C" w:rsidP="00CC388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04" w:type="dxa"/>
          </w:tcPr>
          <w:p w14:paraId="7FAA2CD9" w14:textId="531B8C85" w:rsidR="005F6E13" w:rsidRPr="00FF474B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F474B">
              <w:rPr>
                <w:b/>
                <w:color w:val="0070C0"/>
                <w:sz w:val="16"/>
                <w:szCs w:val="16"/>
              </w:rPr>
              <w:t>NAZWISKA I FUNKCJE OSÓB UPOWAŻNIONYCH DO REPREZENTACJI WYKONAWCY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C12D0F">
              <w:rPr>
                <w:i/>
                <w:color w:val="0070C0"/>
                <w:sz w:val="16"/>
                <w:szCs w:val="16"/>
              </w:rPr>
              <w:t>zgodnie z dokumentami rejestrowymi Wykonawcy (</w:t>
            </w:r>
            <w:proofErr w:type="spellStart"/>
            <w:r w:rsidRPr="00C12D0F">
              <w:rPr>
                <w:i/>
                <w:color w:val="0070C0"/>
                <w:sz w:val="16"/>
                <w:szCs w:val="16"/>
              </w:rPr>
              <w:t>CEiDG</w:t>
            </w:r>
            <w:proofErr w:type="spellEnd"/>
            <w:r w:rsidRPr="00C12D0F">
              <w:rPr>
                <w:i/>
                <w:color w:val="0070C0"/>
                <w:sz w:val="16"/>
                <w:szCs w:val="16"/>
              </w:rPr>
              <w:t>, KRS lub inne)</w:t>
            </w:r>
          </w:p>
          <w:p w14:paraId="3E87836F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FF474B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</w:t>
            </w:r>
            <w:r w:rsidRPr="00FF474B">
              <w:rPr>
                <w:sz w:val="16"/>
                <w:szCs w:val="16"/>
              </w:rPr>
              <w:t>__________________________________________________</w:t>
            </w:r>
          </w:p>
          <w:p w14:paraId="6FCA03E0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</w:p>
          <w:p w14:paraId="34039E50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C00000"/>
                <w:sz w:val="16"/>
                <w:szCs w:val="16"/>
              </w:rPr>
            </w:pPr>
            <w:r w:rsidRPr="00BF7BAF">
              <w:rPr>
                <w:b/>
                <w:color w:val="0070C0"/>
                <w:sz w:val="16"/>
                <w:szCs w:val="16"/>
              </w:rPr>
              <w:t xml:space="preserve">OSOBA PODPISUJĄCA OFERTĘ DZIAŁA NA PODSTAWIE PEŁNOMOCNICTWA </w:t>
            </w:r>
            <w:r>
              <w:rPr>
                <w:b/>
                <w:color w:val="0070C0"/>
                <w:sz w:val="16"/>
                <w:szCs w:val="16"/>
              </w:rPr>
              <w:t>np</w:t>
            </w:r>
            <w:r w:rsidRPr="00BF7BAF">
              <w:rPr>
                <w:b/>
                <w:color w:val="0070C0"/>
                <w:sz w:val="16"/>
                <w:szCs w:val="16"/>
              </w:rPr>
              <w:t>. OSOBY WYMIENIONEJ</w:t>
            </w:r>
            <w:r>
              <w:rPr>
                <w:b/>
                <w:color w:val="0070C0"/>
                <w:sz w:val="16"/>
                <w:szCs w:val="16"/>
              </w:rPr>
              <w:t xml:space="preserve"> W PKT. 1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D394F" w14:textId="77777777" w:rsidR="005F6E13" w:rsidRPr="00C140BB" w:rsidRDefault="00A21124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9541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TAK</w:t>
            </w:r>
            <w:r w:rsidR="005F6E13">
              <w:rPr>
                <w:bCs/>
                <w:i/>
                <w:sz w:val="16"/>
                <w:szCs w:val="16"/>
              </w:rPr>
              <w:t xml:space="preserve"> (pełnomocnictwo w załączeniu)</w:t>
            </w:r>
          </w:p>
          <w:p w14:paraId="06EC41CD" w14:textId="77777777" w:rsidR="005F6E13" w:rsidRPr="00C140BB" w:rsidRDefault="00A21124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19604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NIE</w:t>
            </w:r>
          </w:p>
          <w:p w14:paraId="30A50E7F" w14:textId="77777777" w:rsidR="005F6E13" w:rsidRPr="00C140BB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729DA61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  <w:u w:val="single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5B57AF">
              <w:rPr>
                <w:b/>
                <w:color w:val="0070C0"/>
                <w:sz w:val="16"/>
                <w:szCs w:val="16"/>
              </w:rPr>
              <w:t>Z PROWADZONYM POSTĘPOWANIEM</w:t>
            </w:r>
          </w:p>
          <w:p w14:paraId="2BAB9694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14:paraId="70BC6F59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0808A365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4E71091F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6177C346" w14:textId="77777777" w:rsidR="005F6E13" w:rsidRPr="009379CE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A8B4C8A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2E74B5"/>
                <w:sz w:val="16"/>
                <w:szCs w:val="16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</w:t>
            </w:r>
            <w:r>
              <w:rPr>
                <w:b/>
                <w:color w:val="0070C0"/>
                <w:sz w:val="16"/>
                <w:szCs w:val="16"/>
              </w:rPr>
              <w:t>wyznaczona do współdziałania z Zamawiającym W </w:t>
            </w:r>
            <w:r w:rsidRPr="005B57AF">
              <w:rPr>
                <w:b/>
                <w:color w:val="0070C0"/>
                <w:sz w:val="16"/>
                <w:szCs w:val="16"/>
              </w:rPr>
              <w:t>RAMACH realizacji ZAWARTEJ UMOWY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5B57AF">
              <w:rPr>
                <w:i/>
                <w:color w:val="2E74B5"/>
                <w:sz w:val="16"/>
                <w:szCs w:val="16"/>
              </w:rPr>
              <w:t>w przypadku wyboru oferty jako najkorzystniejszej</w:t>
            </w:r>
          </w:p>
          <w:p w14:paraId="5D042A7D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03DEEDE2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1A589CDE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5486B91A" w14:textId="77777777" w:rsidR="005F6E13" w:rsidRDefault="005F6E13" w:rsidP="00CC3884">
            <w:pPr>
              <w:spacing w:after="60"/>
              <w:ind w:left="360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4F780D16" w14:textId="77777777" w:rsidR="008F1407" w:rsidRDefault="008F1407" w:rsidP="008F1407">
            <w:pPr>
              <w:spacing w:after="60"/>
              <w:rPr>
                <w:sz w:val="16"/>
                <w:szCs w:val="16"/>
              </w:rPr>
            </w:pPr>
          </w:p>
          <w:p w14:paraId="4B9ADB62" w14:textId="77777777" w:rsidR="008F1407" w:rsidRDefault="008F1407" w:rsidP="008F1407">
            <w:pPr>
              <w:spacing w:after="60"/>
              <w:rPr>
                <w:sz w:val="16"/>
                <w:szCs w:val="16"/>
              </w:rPr>
            </w:pPr>
          </w:p>
          <w:p w14:paraId="0EDF2901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EC6A681" w14:textId="77777777" w:rsidR="005F6E13" w:rsidRPr="005B57AF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45EE53F1" w14:textId="77777777" w:rsidR="005F6E13" w:rsidRPr="0063346A" w:rsidRDefault="00A21124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053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5F6E13" w:rsidRPr="00BE029A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5F6E13" w:rsidRPr="00BE029A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5F6E13">
              <w:rPr>
                <w:b/>
                <w:i/>
                <w:sz w:val="16"/>
                <w:szCs w:val="16"/>
              </w:rPr>
              <w:t xml:space="preserve"> na </w:t>
            </w:r>
            <w:r w:rsidR="005F6E13" w:rsidRPr="00BE029A">
              <w:rPr>
                <w:b/>
                <w:i/>
                <w:sz w:val="16"/>
                <w:szCs w:val="16"/>
              </w:rPr>
              <w:t>ofercie</w:t>
            </w:r>
            <w:r w:rsidR="005F6E13">
              <w:rPr>
                <w:i/>
                <w:sz w:val="16"/>
                <w:szCs w:val="16"/>
              </w:rPr>
              <w:t>: ____________________</w:t>
            </w:r>
          </w:p>
          <w:p w14:paraId="63171D6A" w14:textId="77777777" w:rsidR="005F6E13" w:rsidRDefault="005F6E13" w:rsidP="008F1407">
            <w:pPr>
              <w:spacing w:after="60"/>
              <w:rPr>
                <w:bCs/>
                <w:sz w:val="20"/>
                <w:szCs w:val="20"/>
              </w:rPr>
            </w:pPr>
          </w:p>
        </w:tc>
      </w:tr>
    </w:tbl>
    <w:p w14:paraId="2BAE45C2" w14:textId="4FDD9418" w:rsidR="0041316F" w:rsidRDefault="0041316F"/>
    <w:p w14:paraId="02873211" w14:textId="12D5426F" w:rsidR="0041316F" w:rsidRDefault="0041316F"/>
    <w:p w14:paraId="1A6261A3" w14:textId="4B485E5D" w:rsidR="00FD63CB" w:rsidRDefault="00FD63CB"/>
    <w:p w14:paraId="3258FFCF" w14:textId="1B5A82DD" w:rsidR="00FD63CB" w:rsidRDefault="00FD63CB"/>
    <w:p w14:paraId="7A5B29E1" w14:textId="77777777" w:rsidR="00FD63CB" w:rsidRDefault="00FD63CB"/>
    <w:p w14:paraId="771E8593" w14:textId="59AE9CD8" w:rsidR="0041316F" w:rsidRDefault="0041316F"/>
    <w:p w14:paraId="1AC3F864" w14:textId="77777777" w:rsidR="0041316F" w:rsidRDefault="0041316F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850"/>
        <w:gridCol w:w="4819"/>
        <w:gridCol w:w="3686"/>
      </w:tblGrid>
      <w:tr w:rsidR="00A0799F" w:rsidRPr="00846EA4" w14:paraId="66EAE0EA" w14:textId="77777777" w:rsidTr="001643CE">
        <w:trPr>
          <w:trHeight w:val="340"/>
          <w:jc w:val="center"/>
        </w:trPr>
        <w:tc>
          <w:tcPr>
            <w:tcW w:w="10206" w:type="dxa"/>
            <w:gridSpan w:val="4"/>
            <w:shd w:val="clear" w:color="auto" w:fill="92D050"/>
            <w:vAlign w:val="center"/>
          </w:tcPr>
          <w:p w14:paraId="3B73DCD0" w14:textId="77777777" w:rsidR="00A0799F" w:rsidRPr="00846EA4" w:rsidRDefault="00225025" w:rsidP="00CC3884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02342D">
              <w:rPr>
                <w:b/>
                <w:sz w:val="22"/>
                <w:szCs w:val="22"/>
              </w:rPr>
              <w:lastRenderedPageBreak/>
              <w:t>KRYTERIA OCENY OFERT</w:t>
            </w:r>
          </w:p>
        </w:tc>
      </w:tr>
      <w:tr w:rsidR="00483463" w:rsidRPr="00846EA4" w14:paraId="72DB21CC" w14:textId="77777777" w:rsidTr="0002342D">
        <w:trPr>
          <w:trHeight w:val="454"/>
          <w:jc w:val="center"/>
        </w:trPr>
        <w:tc>
          <w:tcPr>
            <w:tcW w:w="10206" w:type="dxa"/>
            <w:gridSpan w:val="4"/>
            <w:shd w:val="clear" w:color="auto" w:fill="C2D69B" w:themeFill="accent3" w:themeFillTint="99"/>
            <w:vAlign w:val="center"/>
          </w:tcPr>
          <w:p w14:paraId="7533BCE9" w14:textId="77777777" w:rsidR="00B74695" w:rsidRDefault="00B74695" w:rsidP="005F3693">
            <w:pPr>
              <w:jc w:val="center"/>
              <w:rPr>
                <w:b/>
                <w:sz w:val="22"/>
                <w:szCs w:val="22"/>
              </w:rPr>
            </w:pPr>
          </w:p>
          <w:p w14:paraId="309A4FD9" w14:textId="60373643" w:rsidR="00DE441C" w:rsidRDefault="00483463" w:rsidP="005F3693">
            <w:pPr>
              <w:jc w:val="center"/>
              <w:rPr>
                <w:b/>
              </w:rPr>
            </w:pPr>
            <w:r w:rsidRPr="005F3693">
              <w:rPr>
                <w:b/>
                <w:sz w:val="22"/>
                <w:szCs w:val="22"/>
              </w:rPr>
              <w:t xml:space="preserve">Część </w:t>
            </w:r>
            <w:r w:rsidR="00EA72E2" w:rsidRPr="005F3693">
              <w:rPr>
                <w:b/>
                <w:sz w:val="22"/>
                <w:szCs w:val="22"/>
              </w:rPr>
              <w:t xml:space="preserve">nr </w:t>
            </w:r>
            <w:r w:rsidRPr="005F3693">
              <w:rPr>
                <w:b/>
                <w:sz w:val="22"/>
                <w:szCs w:val="22"/>
              </w:rPr>
              <w:t xml:space="preserve">1 – </w:t>
            </w:r>
            <w:r w:rsidR="00FD63CB" w:rsidRPr="00A11CDC">
              <w:rPr>
                <w:b/>
              </w:rPr>
              <w:t>Zakup</w:t>
            </w:r>
            <w:r w:rsidR="00020CFA">
              <w:rPr>
                <w:b/>
              </w:rPr>
              <w:t xml:space="preserve"> </w:t>
            </w:r>
            <w:r w:rsidR="00AD22A4">
              <w:rPr>
                <w:b/>
              </w:rPr>
              <w:t>i dostawa</w:t>
            </w:r>
            <w:r w:rsidR="00FD63CB" w:rsidRPr="00A11CDC">
              <w:rPr>
                <w:b/>
              </w:rPr>
              <w:t xml:space="preserve"> ławek oraz stolików celem doposażenia holu </w:t>
            </w:r>
          </w:p>
          <w:p w14:paraId="5BC36A8A" w14:textId="41298866" w:rsidR="00B74695" w:rsidRPr="00483463" w:rsidRDefault="00FD63CB" w:rsidP="00020CFA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A11CDC">
              <w:rPr>
                <w:b/>
              </w:rPr>
              <w:t>w obiekcie przy ul. Oleskiej 48</w:t>
            </w:r>
          </w:p>
        </w:tc>
      </w:tr>
      <w:tr w:rsidR="002C2792" w14:paraId="1FF7A171" w14:textId="77777777" w:rsidTr="0002342D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5BAC7E00" w14:textId="77777777" w:rsidR="002C2792" w:rsidRPr="00D70783" w:rsidRDefault="002C2792" w:rsidP="00AC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036ABF9D" w14:textId="77777777" w:rsidR="002C2792" w:rsidRPr="00550FAF" w:rsidRDefault="002C2792" w:rsidP="00AC7F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8505" w:type="dxa"/>
            <w:gridSpan w:val="2"/>
            <w:shd w:val="clear" w:color="auto" w:fill="EAF1DD" w:themeFill="accent3" w:themeFillTint="33"/>
            <w:vAlign w:val="center"/>
          </w:tcPr>
          <w:p w14:paraId="314595F2" w14:textId="39860C42" w:rsidR="002C2792" w:rsidRDefault="002C2792" w:rsidP="00AC7FD0">
            <w:pPr>
              <w:rPr>
                <w:sz w:val="12"/>
              </w:rPr>
            </w:pPr>
          </w:p>
          <w:tbl>
            <w:tblPr>
              <w:tblStyle w:val="Tabela-Siatka"/>
              <w:tblW w:w="8222" w:type="dxa"/>
              <w:jc w:val="center"/>
              <w:tblLook w:val="04A0" w:firstRow="1" w:lastRow="0" w:firstColumn="1" w:lastColumn="0" w:noHBand="0" w:noVBand="1"/>
            </w:tblPr>
            <w:tblGrid>
              <w:gridCol w:w="1849"/>
              <w:gridCol w:w="1134"/>
              <w:gridCol w:w="709"/>
              <w:gridCol w:w="1134"/>
              <w:gridCol w:w="992"/>
              <w:gridCol w:w="1134"/>
              <w:gridCol w:w="1270"/>
            </w:tblGrid>
            <w:tr w:rsidR="007E1903" w14:paraId="1B7A7231" w14:textId="77777777" w:rsidTr="00B74695">
              <w:trPr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211ADD44" w14:textId="77777777" w:rsidR="007E1903" w:rsidRPr="009B1200" w:rsidRDefault="007E1903" w:rsidP="007E1903">
                  <w:pPr>
                    <w:jc w:val="center"/>
                    <w:rPr>
                      <w:bCs/>
                      <w:sz w:val="16"/>
                      <w:szCs w:val="20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1EA750D9" w14:textId="77777777" w:rsidR="007E1903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Cena jednostkowa netto</w:t>
                  </w:r>
                </w:p>
                <w:p w14:paraId="13D551D4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[PLN]</w:t>
                  </w:r>
                </w:p>
                <w:p w14:paraId="79B0DFF2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118C2E05" w14:textId="77777777" w:rsidR="007E1903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49CE26E5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[SZT.]</w:t>
                  </w:r>
                </w:p>
                <w:p w14:paraId="04B6F80F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7A571B42" w14:textId="77777777" w:rsidR="007E1903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</w:t>
                  </w:r>
                </w:p>
                <w:p w14:paraId="7ABD9B93" w14:textId="77777777" w:rsidR="007E1903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  <w:p w14:paraId="5706461F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[PLN]</w:t>
                  </w:r>
                </w:p>
                <w:p w14:paraId="26BCE682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37E3DB80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3B6881E9" w14:textId="77777777" w:rsidR="007E1903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</w:t>
                  </w:r>
                </w:p>
                <w:p w14:paraId="334C9B44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%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]</w:t>
                  </w:r>
                </w:p>
                <w:p w14:paraId="1CED4E75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6E78E4F" w14:textId="77777777" w:rsidR="007E1903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 podatku VAT</w:t>
                  </w:r>
                </w:p>
                <w:p w14:paraId="0C4B4232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[PLN]</w:t>
                  </w:r>
                </w:p>
                <w:p w14:paraId="3E37354E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6704D391" w14:textId="77777777" w:rsidR="007E1903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 brutto</w:t>
                  </w:r>
                </w:p>
                <w:p w14:paraId="3F354089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[PLN]</w:t>
                  </w:r>
                </w:p>
                <w:p w14:paraId="78F99FF5" w14:textId="77777777" w:rsidR="007E1903" w:rsidRPr="009B1200" w:rsidRDefault="007E1903" w:rsidP="007E19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9B1200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7E1903" w14:paraId="4C6839C3" w14:textId="77777777" w:rsidTr="00B74695">
              <w:trPr>
                <w:trHeight w:val="340"/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437B82C4" w14:textId="250EB2A2" w:rsidR="007E1903" w:rsidRPr="003B6136" w:rsidRDefault="00FD63CB" w:rsidP="007E1903">
                  <w:pPr>
                    <w:rPr>
                      <w:bCs/>
                      <w:sz w:val="16"/>
                      <w:szCs w:val="16"/>
                    </w:rPr>
                  </w:pPr>
                  <w:r w:rsidRPr="00FD63CB">
                    <w:rPr>
                      <w:bCs/>
                      <w:sz w:val="16"/>
                      <w:szCs w:val="16"/>
                    </w:rPr>
                    <w:t>Ławka 4-osobowa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74545F2F" w14:textId="77777777" w:rsidR="007E1903" w:rsidRPr="003B6136" w:rsidRDefault="007E1903" w:rsidP="007E190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63D480F0" w14:textId="5713FD13" w:rsidR="007E1903" w:rsidRPr="002756A2" w:rsidRDefault="00FD63CB" w:rsidP="007E1903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FD63CB">
                    <w:rPr>
                      <w:b/>
                      <w:bCs/>
                      <w:color w:val="00206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6A63628F" w14:textId="77777777" w:rsidR="007E1903" w:rsidRPr="003B6136" w:rsidRDefault="007E1903" w:rsidP="007E190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01C8ECF5" w14:textId="72E51956" w:rsidR="007E1903" w:rsidRPr="003B6136" w:rsidRDefault="00E8031B" w:rsidP="00E8031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143720CA" w14:textId="77777777" w:rsidR="007E1903" w:rsidRPr="003B6136" w:rsidRDefault="007E1903" w:rsidP="007E190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21F19830" w14:textId="77777777" w:rsidR="007E1903" w:rsidRPr="003B6136" w:rsidRDefault="007E1903" w:rsidP="007E190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7E1903" w14:paraId="5AFA12C1" w14:textId="77777777" w:rsidTr="00B74695">
              <w:trPr>
                <w:trHeight w:val="340"/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557CBCE3" w14:textId="4D682A49" w:rsidR="007E1903" w:rsidRPr="003B6136" w:rsidRDefault="00FD63CB" w:rsidP="007E1903">
                  <w:pPr>
                    <w:rPr>
                      <w:bCs/>
                      <w:sz w:val="16"/>
                      <w:szCs w:val="16"/>
                    </w:rPr>
                  </w:pPr>
                  <w:r w:rsidRPr="00FD63CB">
                    <w:rPr>
                      <w:bCs/>
                      <w:sz w:val="16"/>
                      <w:szCs w:val="16"/>
                    </w:rPr>
                    <w:t>Stoliki do ławek 4-osobowych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2D674282" w14:textId="77777777" w:rsidR="007E1903" w:rsidRPr="003B6136" w:rsidRDefault="007E1903" w:rsidP="007E190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6D6F3A3C" w14:textId="4843D6C9" w:rsidR="007E1903" w:rsidRPr="002756A2" w:rsidRDefault="00FD63CB" w:rsidP="007E1903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F19F4CC" w14:textId="77777777" w:rsidR="007E1903" w:rsidRPr="003B6136" w:rsidRDefault="007E1903" w:rsidP="007E190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01D1309F" w14:textId="30A6024B" w:rsidR="007E1903" w:rsidRPr="003B6136" w:rsidRDefault="00E8031B" w:rsidP="00E8031B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142F690" w14:textId="77777777" w:rsidR="007E1903" w:rsidRPr="003B6136" w:rsidRDefault="007E1903" w:rsidP="007E190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10F9D200" w14:textId="77777777" w:rsidR="007E1903" w:rsidRPr="003B6136" w:rsidRDefault="007E1903" w:rsidP="007E1903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41316F" w14:paraId="62D91CD8" w14:textId="77777777" w:rsidTr="00B74695">
              <w:trPr>
                <w:trHeight w:val="284"/>
                <w:jc w:val="center"/>
              </w:trPr>
              <w:tc>
                <w:tcPr>
                  <w:tcW w:w="6952" w:type="dxa"/>
                  <w:gridSpan w:val="6"/>
                  <w:shd w:val="clear" w:color="auto" w:fill="FFFFFF" w:themeFill="background1"/>
                  <w:vAlign w:val="center"/>
                </w:tcPr>
                <w:p w14:paraId="49E35FF6" w14:textId="1D93C3D1" w:rsidR="0041316F" w:rsidRPr="00550FAF" w:rsidRDefault="0041316F" w:rsidP="0041316F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50FAF">
                    <w:rPr>
                      <w:b/>
                      <w:bCs/>
                      <w:sz w:val="16"/>
                      <w:szCs w:val="16"/>
                    </w:rPr>
                    <w:t xml:space="preserve">Łączne </w:t>
                  </w:r>
                  <w:r w:rsidR="00E8031B">
                    <w:rPr>
                      <w:b/>
                      <w:bCs/>
                      <w:sz w:val="16"/>
                      <w:szCs w:val="16"/>
                    </w:rPr>
                    <w:t xml:space="preserve">ryczałtowe </w:t>
                  </w:r>
                  <w:r w:rsidRPr="00550FAF">
                    <w:rPr>
                      <w:b/>
                      <w:bCs/>
                      <w:sz w:val="16"/>
                      <w:szCs w:val="16"/>
                    </w:rPr>
                    <w:t>wynagrodzenie brutto za całoś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ć</w:t>
                  </w:r>
                  <w:r w:rsidRPr="00550FAF">
                    <w:rPr>
                      <w:b/>
                      <w:bCs/>
                      <w:sz w:val="16"/>
                      <w:szCs w:val="16"/>
                    </w:rPr>
                    <w:t xml:space="preserve"> przedmiotu zamówienia</w:t>
                  </w:r>
                </w:p>
                <w:p w14:paraId="32E53689" w14:textId="77777777" w:rsidR="0041316F" w:rsidRPr="00B74695" w:rsidRDefault="0041316F" w:rsidP="0041316F">
                  <w:pPr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B74695">
                    <w:rPr>
                      <w:bCs/>
                      <w:i/>
                      <w:sz w:val="16"/>
                      <w:szCs w:val="16"/>
                    </w:rPr>
                    <w:t>(razem wartość złotych brutto – kolumna „f”)</w:t>
                  </w: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064B3C61" w14:textId="77777777" w:rsidR="0041316F" w:rsidRDefault="0041316F" w:rsidP="0041316F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  <w:p w14:paraId="414D0F64" w14:textId="77777777" w:rsidR="00B74695" w:rsidRDefault="00B74695" w:rsidP="0041316F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  <w:p w14:paraId="1E69FB44" w14:textId="0F5815E8" w:rsidR="00B74695" w:rsidRPr="00550FAF" w:rsidRDefault="00B74695" w:rsidP="0041316F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6BFE9E75" w14:textId="77777777" w:rsidR="002C2792" w:rsidRDefault="002C2792" w:rsidP="00AC7FD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  <w:p w14:paraId="2211CD24" w14:textId="77777777" w:rsidR="002C2792" w:rsidRPr="005474E4" w:rsidRDefault="002C2792" w:rsidP="00AC7FD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2C2792" w14:paraId="4D8CC415" w14:textId="77777777" w:rsidTr="00AC7FD0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79F92AD6" w14:textId="77777777" w:rsidR="002C2792" w:rsidRPr="00D70783" w:rsidRDefault="002C2792" w:rsidP="00AC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66ED5C2F" w14:textId="77777777" w:rsidR="002C2792" w:rsidRPr="00D70783" w:rsidRDefault="002C2792" w:rsidP="00AC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3AF66E70" w14:textId="6B54180D" w:rsidR="002C2792" w:rsidRPr="00387F96" w:rsidRDefault="002C2792" w:rsidP="0002342D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waga – </w:t>
            </w:r>
            <w:r w:rsidR="00B74695">
              <w:rPr>
                <w:i/>
                <w:sz w:val="16"/>
                <w:szCs w:val="16"/>
              </w:rPr>
              <w:t>20</w:t>
            </w:r>
            <w:r>
              <w:rPr>
                <w:i/>
                <w:sz w:val="16"/>
                <w:szCs w:val="16"/>
              </w:rPr>
              <w:t xml:space="preserve"> punktów</w:t>
            </w:r>
          </w:p>
        </w:tc>
        <w:tc>
          <w:tcPr>
            <w:tcW w:w="8505" w:type="dxa"/>
            <w:gridSpan w:val="2"/>
            <w:shd w:val="clear" w:color="auto" w:fill="EAF1DD" w:themeFill="accent3" w:themeFillTint="33"/>
            <w:vAlign w:val="center"/>
          </w:tcPr>
          <w:p w14:paraId="1AF77FBA" w14:textId="77777777" w:rsidR="002C2792" w:rsidRPr="008F406B" w:rsidRDefault="002C2792" w:rsidP="00AC7FD0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2C2792" w14:paraId="28851010" w14:textId="77777777" w:rsidTr="00AC7FD0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23EBCF86" w14:textId="0A876164" w:rsidR="002C2792" w:rsidRPr="008F406B" w:rsidRDefault="002C2792" w:rsidP="007E1903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kalendarzow</w:t>
                  </w:r>
                  <w:r w:rsidR="007E1903">
                    <w:rPr>
                      <w:bCs/>
                      <w:i/>
                      <w:sz w:val="16"/>
                      <w:szCs w:val="20"/>
                    </w:rPr>
                    <w:t>ych</w:t>
                  </w:r>
                </w:p>
              </w:tc>
            </w:tr>
          </w:tbl>
          <w:p w14:paraId="13C5FB20" w14:textId="77777777" w:rsidR="002C2792" w:rsidRPr="008F406B" w:rsidRDefault="002C2792" w:rsidP="00AC7FD0">
            <w:pPr>
              <w:jc w:val="center"/>
              <w:rPr>
                <w:bCs/>
                <w:sz w:val="8"/>
                <w:szCs w:val="20"/>
              </w:rPr>
            </w:pPr>
          </w:p>
          <w:p w14:paraId="2D3FAEC7" w14:textId="77777777" w:rsidR="002C2792" w:rsidRPr="005165E9" w:rsidRDefault="002C2792" w:rsidP="00AC7FD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7F20CBF3" w14:textId="3D99384E" w:rsidR="002C2792" w:rsidRPr="00B74695" w:rsidRDefault="002C2792" w:rsidP="00EA72E2">
            <w:pPr>
              <w:jc w:val="center"/>
              <w:rPr>
                <w:bCs/>
                <w:i/>
                <w:color w:val="365F91" w:themeColor="accent1" w:themeShade="BF"/>
                <w:sz w:val="16"/>
                <w:szCs w:val="18"/>
              </w:rPr>
            </w:pPr>
            <w:r w:rsidRPr="00B74695">
              <w:rPr>
                <w:bCs/>
                <w:i/>
                <w:color w:val="365F91" w:themeColor="accent1" w:themeShade="BF"/>
                <w:sz w:val="16"/>
                <w:szCs w:val="18"/>
              </w:rPr>
              <w:t>(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6"/>
              </w:rPr>
              <w:t xml:space="preserve">nie krótszy niż </w:t>
            </w:r>
            <w:r w:rsidR="00B74695"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siedem</w:t>
            </w:r>
            <w:r w:rsidR="00B74695" w:rsidRPr="00B74695">
              <w:rPr>
                <w:bCs/>
                <w:i/>
                <w:color w:val="365F91" w:themeColor="accent1" w:themeShade="BF"/>
                <w:sz w:val="16"/>
                <w:szCs w:val="16"/>
              </w:rPr>
              <w:t xml:space="preserve"> 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 xml:space="preserve">[ </w:t>
            </w:r>
            <w:r w:rsidR="00B74695"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 xml:space="preserve">7 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]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6"/>
              </w:rPr>
              <w:t xml:space="preserve"> i 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8"/>
              </w:rPr>
              <w:t xml:space="preserve">nie dłuższy niż </w:t>
            </w:r>
            <w:r w:rsidR="007E1903" w:rsidRPr="00B74695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 xml:space="preserve">dwadzieścia </w:t>
            </w:r>
            <w:r w:rsidR="00B74695" w:rsidRPr="00B74695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>osiem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 xml:space="preserve"> [ </w:t>
            </w:r>
            <w:r w:rsidR="007E1903" w:rsidRPr="00B74695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>2</w:t>
            </w:r>
            <w:r w:rsidR="00B74695" w:rsidRPr="00B74695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>8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 xml:space="preserve"> ] dni 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kalendarzow</w:t>
            </w:r>
            <w:r w:rsidR="003E3BDA"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ych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8"/>
              </w:rPr>
              <w:t>)</w:t>
            </w:r>
          </w:p>
          <w:p w14:paraId="283D2A4E" w14:textId="77777777" w:rsidR="008E73F3" w:rsidRPr="008E73F3" w:rsidRDefault="008E73F3" w:rsidP="00EA72E2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2C2792" w14:paraId="13098EAB" w14:textId="77777777" w:rsidTr="00AC7FD0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2C4B39FD" w14:textId="77777777" w:rsidR="002C2792" w:rsidRPr="00D70783" w:rsidRDefault="002C2792" w:rsidP="00AC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Okres gwarancji</w:t>
            </w:r>
          </w:p>
          <w:p w14:paraId="5CFC6903" w14:textId="77777777" w:rsidR="002C2792" w:rsidRPr="00D70783" w:rsidRDefault="002C2792" w:rsidP="00AC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na przedmiot zamówienia</w:t>
            </w:r>
          </w:p>
          <w:p w14:paraId="5A558A94" w14:textId="3B14A415" w:rsidR="002C2792" w:rsidRPr="00387F96" w:rsidRDefault="002C2792" w:rsidP="0002342D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waga – </w:t>
            </w:r>
            <w:r w:rsidR="00B74695">
              <w:rPr>
                <w:i/>
                <w:sz w:val="16"/>
                <w:szCs w:val="16"/>
              </w:rPr>
              <w:t>20</w:t>
            </w:r>
            <w:r>
              <w:rPr>
                <w:i/>
                <w:sz w:val="16"/>
                <w:szCs w:val="16"/>
              </w:rPr>
              <w:t xml:space="preserve"> punktów</w:t>
            </w:r>
          </w:p>
        </w:tc>
        <w:tc>
          <w:tcPr>
            <w:tcW w:w="8505" w:type="dxa"/>
            <w:gridSpan w:val="2"/>
            <w:shd w:val="clear" w:color="auto" w:fill="EAF1DD" w:themeFill="accent3" w:themeFillTint="33"/>
            <w:vAlign w:val="center"/>
          </w:tcPr>
          <w:p w14:paraId="1EB23E96" w14:textId="77777777" w:rsidR="002C2792" w:rsidRPr="008F406B" w:rsidRDefault="002C2792" w:rsidP="00AC7FD0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2C2792" w14:paraId="271777F6" w14:textId="77777777" w:rsidTr="00AC7FD0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3717CCC5" w14:textId="77777777" w:rsidR="002C2792" w:rsidRPr="008F406B" w:rsidRDefault="002C2792" w:rsidP="00AC7FD0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 w:rsidRPr="008F406B">
                    <w:rPr>
                      <w:bCs/>
                      <w:i/>
                      <w:sz w:val="16"/>
                      <w:szCs w:val="20"/>
                    </w:rPr>
                    <w:t>miesiące</w:t>
                  </w:r>
                </w:p>
              </w:tc>
            </w:tr>
          </w:tbl>
          <w:p w14:paraId="4A61DC67" w14:textId="77777777" w:rsidR="002C2792" w:rsidRPr="008F406B" w:rsidRDefault="002C2792" w:rsidP="00AC7FD0">
            <w:pPr>
              <w:jc w:val="center"/>
              <w:rPr>
                <w:bCs/>
                <w:sz w:val="8"/>
                <w:szCs w:val="20"/>
              </w:rPr>
            </w:pPr>
          </w:p>
          <w:p w14:paraId="27513290" w14:textId="77777777" w:rsidR="002C2792" w:rsidRPr="005165E9" w:rsidRDefault="002C2792" w:rsidP="00AC7FD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5165E9">
              <w:rPr>
                <w:bCs/>
                <w:i/>
                <w:sz w:val="16"/>
                <w:szCs w:val="18"/>
              </w:rPr>
              <w:t xml:space="preserve">oferowany </w:t>
            </w:r>
            <w:r w:rsidRPr="005165E9">
              <w:rPr>
                <w:b/>
                <w:bCs/>
                <w:i/>
                <w:sz w:val="16"/>
                <w:szCs w:val="18"/>
              </w:rPr>
              <w:t>okres gwarancji na dostarczony przedmiot zamówienia</w:t>
            </w:r>
            <w:r w:rsidRPr="005165E9">
              <w:rPr>
                <w:bCs/>
                <w:i/>
                <w:sz w:val="16"/>
                <w:szCs w:val="18"/>
              </w:rPr>
              <w:t xml:space="preserve"> od dnia podpisania protokołu odbioru</w:t>
            </w:r>
          </w:p>
          <w:p w14:paraId="710D7B4D" w14:textId="7A645606" w:rsidR="002C2792" w:rsidRPr="00B74695" w:rsidRDefault="002C2792" w:rsidP="00EA72E2">
            <w:pPr>
              <w:jc w:val="center"/>
              <w:rPr>
                <w:bCs/>
                <w:i/>
                <w:color w:val="365F91" w:themeColor="accent1" w:themeShade="BF"/>
                <w:sz w:val="16"/>
                <w:szCs w:val="18"/>
              </w:rPr>
            </w:pPr>
            <w:r w:rsidRPr="00B74695">
              <w:rPr>
                <w:bCs/>
                <w:i/>
                <w:color w:val="365F91" w:themeColor="accent1" w:themeShade="BF"/>
                <w:sz w:val="16"/>
                <w:szCs w:val="18"/>
              </w:rPr>
              <w:t>(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6"/>
              </w:rPr>
              <w:t xml:space="preserve">nie krótszy niż 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dwa</w:t>
            </w:r>
            <w:r w:rsidR="00EA72E2"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dzieścia cztery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 xml:space="preserve"> [ 2</w:t>
            </w:r>
            <w:r w:rsidR="00EA72E2"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4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 xml:space="preserve"> ] miesi</w:t>
            </w:r>
            <w:r w:rsidR="00EA72E2"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ące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6"/>
              </w:rPr>
              <w:t xml:space="preserve"> i 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8"/>
              </w:rPr>
              <w:t xml:space="preserve">nie dłuższy niż </w:t>
            </w:r>
            <w:r w:rsidR="007E1903" w:rsidRPr="00B74695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>czterdzieści osiem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 xml:space="preserve"> [ </w:t>
            </w:r>
            <w:r w:rsidR="007E1903" w:rsidRPr="00B74695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>48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 xml:space="preserve"> ] miesięcy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8"/>
              </w:rPr>
              <w:t>)</w:t>
            </w:r>
          </w:p>
          <w:p w14:paraId="2D4033A2" w14:textId="77777777" w:rsidR="008E73F3" w:rsidRPr="008E73F3" w:rsidRDefault="008E73F3" w:rsidP="00EA72E2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5F3693" w14:paraId="50670773" w14:textId="77777777" w:rsidTr="001649E0">
        <w:trPr>
          <w:jc w:val="center"/>
        </w:trPr>
        <w:tc>
          <w:tcPr>
            <w:tcW w:w="10206" w:type="dxa"/>
            <w:gridSpan w:val="4"/>
            <w:vAlign w:val="center"/>
          </w:tcPr>
          <w:p w14:paraId="4C624C83" w14:textId="77777777" w:rsidR="00FD63CB" w:rsidRPr="001260EB" w:rsidRDefault="00FD63CB" w:rsidP="00FD63C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5102E5">
              <w:rPr>
                <w:sz w:val="18"/>
                <w:szCs w:val="18"/>
              </w:rPr>
              <w:t>Oświadczam/y, że wykonanie części zamówienia zostanie powierzone Podwykonawcy:</w:t>
            </w:r>
            <w:r w:rsidRPr="005102E5">
              <w:rPr>
                <w:bCs/>
                <w:color w:val="FF0000"/>
                <w:sz w:val="18"/>
                <w:szCs w:val="18"/>
              </w:rPr>
              <w:t xml:space="preserve"> </w:t>
            </w:r>
          </w:p>
          <w:p w14:paraId="721E1DB8" w14:textId="77777777" w:rsidR="00FD63CB" w:rsidRPr="001260EB" w:rsidRDefault="00A21124" w:rsidP="00FD63C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53916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3CB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FD63CB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FD63CB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08671DC6" w14:textId="77777777" w:rsidR="00FD63CB" w:rsidRPr="005102E5" w:rsidRDefault="00A21124" w:rsidP="00FD63CB">
            <w:pPr>
              <w:suppressAutoHyphens w:val="0"/>
              <w:jc w:val="both"/>
              <w:rPr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1280382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3CB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FD63CB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FD63CB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FD63CB" w:rsidRPr="001260EB">
              <w:rPr>
                <w:color w:val="000000" w:themeColor="text1"/>
                <w:sz w:val="22"/>
                <w:szCs w:val="22"/>
              </w:rPr>
              <w:t>,</w:t>
            </w:r>
            <w:r w:rsidR="00FD63CB" w:rsidRPr="005102E5">
              <w:rPr>
                <w:sz w:val="18"/>
                <w:szCs w:val="18"/>
              </w:rPr>
              <w:t xml:space="preserve"> wartość lub procentowa części zamówienia, jaka zostanie powierzona Podwykonawcy lub Podwykonawcom: …………….…</w:t>
            </w:r>
            <w:r w:rsidR="00FD63CB" w:rsidRPr="001D0860">
              <w:rPr>
                <w:b/>
                <w:sz w:val="18"/>
                <w:szCs w:val="18"/>
              </w:rPr>
              <w:t>**</w:t>
            </w:r>
          </w:p>
          <w:p w14:paraId="76EDE734" w14:textId="77777777" w:rsidR="00FD63CB" w:rsidRDefault="00FD63CB" w:rsidP="00FD63C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rFonts w:cs="Calibri"/>
                <w:color w:val="000000" w:themeColor="text1"/>
                <w:sz w:val="18"/>
                <w:szCs w:val="18"/>
              </w:rPr>
            </w:pPr>
          </w:p>
          <w:p w14:paraId="1FCBB186" w14:textId="77777777" w:rsidR="00FD63CB" w:rsidRDefault="00FD63CB" w:rsidP="00FD63C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………………………………...***</w:t>
            </w:r>
          </w:p>
          <w:p w14:paraId="6466306D" w14:textId="77777777" w:rsidR="00FD63CB" w:rsidRDefault="00FD63CB" w:rsidP="00FD63C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  <w:p w14:paraId="4694AABE" w14:textId="44544C50" w:rsidR="005F3693" w:rsidRPr="00FB5A47" w:rsidRDefault="00FD63CB" w:rsidP="00B7469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16"/>
                <w:szCs w:val="16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- N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azw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a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 i dan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e 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Podwykonawcy lub Podwykonawców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 w:themeColor="text1"/>
                <w:sz w:val="18"/>
                <w:szCs w:val="18"/>
              </w:rPr>
              <w:t>(o ile jest już znany)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***</w:t>
            </w:r>
          </w:p>
        </w:tc>
      </w:tr>
      <w:tr w:rsidR="009E784E" w:rsidRPr="00846EA4" w14:paraId="6E650AC9" w14:textId="77777777" w:rsidTr="00AC7FD0">
        <w:trPr>
          <w:trHeight w:val="454"/>
          <w:jc w:val="center"/>
        </w:trPr>
        <w:tc>
          <w:tcPr>
            <w:tcW w:w="10206" w:type="dxa"/>
            <w:gridSpan w:val="4"/>
            <w:shd w:val="clear" w:color="auto" w:fill="C2D69B" w:themeFill="accent3" w:themeFillTint="99"/>
            <w:vAlign w:val="center"/>
          </w:tcPr>
          <w:p w14:paraId="58CE7BF1" w14:textId="77777777" w:rsidR="00B74695" w:rsidRDefault="00B74695" w:rsidP="00FD63CB">
            <w:pPr>
              <w:jc w:val="center"/>
              <w:rPr>
                <w:b/>
                <w:sz w:val="22"/>
                <w:szCs w:val="22"/>
              </w:rPr>
            </w:pPr>
          </w:p>
          <w:p w14:paraId="52757867" w14:textId="7B5DCEAB" w:rsidR="00FD63CB" w:rsidRPr="005F3693" w:rsidRDefault="009E784E" w:rsidP="00FD63CB">
            <w:pPr>
              <w:jc w:val="center"/>
              <w:rPr>
                <w:b/>
                <w:sz w:val="22"/>
                <w:szCs w:val="22"/>
              </w:rPr>
            </w:pPr>
            <w:r w:rsidRPr="00B74695">
              <w:rPr>
                <w:b/>
                <w:sz w:val="22"/>
                <w:szCs w:val="22"/>
              </w:rPr>
              <w:t xml:space="preserve">Część nr 2 – </w:t>
            </w:r>
            <w:bookmarkStart w:id="0" w:name="_Hlk149212613"/>
            <w:r w:rsidR="00B74695" w:rsidRPr="00B74695">
              <w:rPr>
                <w:b/>
                <w:sz w:val="22"/>
                <w:szCs w:val="22"/>
              </w:rPr>
              <w:t>Zakup i dostawa mebli dla Zespołu Obsługi Prawnej</w:t>
            </w:r>
          </w:p>
          <w:bookmarkEnd w:id="0"/>
          <w:p w14:paraId="0A4AB095" w14:textId="73FCA564" w:rsidR="009E784E" w:rsidRPr="005F3693" w:rsidRDefault="009E784E" w:rsidP="0041316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E784E" w14:paraId="745DD463" w14:textId="77777777" w:rsidTr="00AC7FD0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355BA5E0" w14:textId="77777777" w:rsidR="009E784E" w:rsidRPr="00D70783" w:rsidRDefault="009E784E" w:rsidP="00AC7FD0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17F748BC" w14:textId="77777777" w:rsidR="009E784E" w:rsidRPr="00550FAF" w:rsidRDefault="009E784E" w:rsidP="00AC7F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8505" w:type="dxa"/>
            <w:gridSpan w:val="2"/>
            <w:shd w:val="clear" w:color="auto" w:fill="EAF1DD" w:themeFill="accent3" w:themeFillTint="33"/>
            <w:vAlign w:val="center"/>
          </w:tcPr>
          <w:tbl>
            <w:tblPr>
              <w:tblStyle w:val="Tabela-Siatka"/>
              <w:tblW w:w="8222" w:type="dxa"/>
              <w:jc w:val="center"/>
              <w:tblLook w:val="04A0" w:firstRow="1" w:lastRow="0" w:firstColumn="1" w:lastColumn="0" w:noHBand="0" w:noVBand="1"/>
            </w:tblPr>
            <w:tblGrid>
              <w:gridCol w:w="1849"/>
              <w:gridCol w:w="1134"/>
              <w:gridCol w:w="709"/>
              <w:gridCol w:w="1134"/>
              <w:gridCol w:w="992"/>
              <w:gridCol w:w="1134"/>
              <w:gridCol w:w="1270"/>
            </w:tblGrid>
            <w:tr w:rsidR="00B74695" w14:paraId="1700F048" w14:textId="77777777" w:rsidTr="00B74695">
              <w:trPr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2C9DE684" w14:textId="77777777" w:rsidR="00B74695" w:rsidRPr="009B1200" w:rsidRDefault="00B74695" w:rsidP="00B74695">
                  <w:pPr>
                    <w:jc w:val="center"/>
                    <w:rPr>
                      <w:bCs/>
                      <w:sz w:val="16"/>
                      <w:szCs w:val="20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0A11EEF" w14:textId="77777777" w:rsidR="00B74695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Cena jednostkowa netto</w:t>
                  </w:r>
                </w:p>
                <w:p w14:paraId="002C8D85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[PLN]</w:t>
                  </w:r>
                </w:p>
                <w:p w14:paraId="483DE0DC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08E844F3" w14:textId="77777777" w:rsidR="00B74695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51A9C4CA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[SZT.]</w:t>
                  </w:r>
                </w:p>
                <w:p w14:paraId="78EF6128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126F2B54" w14:textId="77777777" w:rsidR="00B74695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</w:t>
                  </w:r>
                </w:p>
                <w:p w14:paraId="4DDDE94A" w14:textId="77777777" w:rsidR="00B74695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  <w:p w14:paraId="554BA96D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[PLN]</w:t>
                  </w:r>
                </w:p>
                <w:p w14:paraId="52AFA9DE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3814795F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0481158C" w14:textId="77777777" w:rsidR="00B74695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</w:t>
                  </w:r>
                </w:p>
                <w:p w14:paraId="67243BC7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%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]</w:t>
                  </w:r>
                </w:p>
                <w:p w14:paraId="741629AA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11495FF0" w14:textId="77777777" w:rsidR="00B74695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 podatku VAT</w:t>
                  </w:r>
                </w:p>
                <w:p w14:paraId="46F2335C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[PLN]</w:t>
                  </w:r>
                </w:p>
                <w:p w14:paraId="54A91A9A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766E590A" w14:textId="77777777" w:rsidR="00B74695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 brutto</w:t>
                  </w:r>
                </w:p>
                <w:p w14:paraId="025ABF56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[PLN]</w:t>
                  </w:r>
                </w:p>
                <w:p w14:paraId="6E6AEC87" w14:textId="77777777" w:rsidR="00B74695" w:rsidRPr="009B1200" w:rsidRDefault="00B74695" w:rsidP="00B7469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9B1200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B74695" w14:paraId="4146FC2A" w14:textId="77777777" w:rsidTr="00B74695">
              <w:trPr>
                <w:trHeight w:val="340"/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1A0EC0AB" w14:textId="0D5105C7" w:rsidR="00B74695" w:rsidRPr="003B6136" w:rsidRDefault="00B74695" w:rsidP="00B74695">
                  <w:pPr>
                    <w:rPr>
                      <w:bCs/>
                      <w:sz w:val="16"/>
                      <w:szCs w:val="16"/>
                    </w:rPr>
                  </w:pPr>
                  <w:r w:rsidRPr="00B74695">
                    <w:rPr>
                      <w:bCs/>
                      <w:sz w:val="16"/>
                      <w:szCs w:val="16"/>
                    </w:rPr>
                    <w:t>Biurko do wsparcia na szafce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30210AD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41468B4C" w14:textId="78576753" w:rsidR="00B74695" w:rsidRPr="002756A2" w:rsidRDefault="00B74695" w:rsidP="00B74695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A5AC344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1701EDAF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0080E38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1016444D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B74695" w14:paraId="57E1DA35" w14:textId="77777777" w:rsidTr="00B74695">
              <w:trPr>
                <w:trHeight w:val="340"/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5B44A7F4" w14:textId="13F2C512" w:rsidR="00B74695" w:rsidRPr="003B6136" w:rsidRDefault="00B74695" w:rsidP="00B74695">
                  <w:pPr>
                    <w:rPr>
                      <w:bCs/>
                      <w:sz w:val="16"/>
                      <w:szCs w:val="16"/>
                    </w:rPr>
                  </w:pPr>
                  <w:r w:rsidRPr="00B74695">
                    <w:rPr>
                      <w:bCs/>
                      <w:sz w:val="16"/>
                      <w:szCs w:val="16"/>
                    </w:rPr>
                    <w:t>Szafka wspierająca biurko (regał z frontem przesuwnym)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73EC2D87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469B97D7" w14:textId="637F0F37" w:rsidR="00B74695" w:rsidRPr="002756A2" w:rsidRDefault="00B74695" w:rsidP="00B74695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A1D006D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25A62FF7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738ACC74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2ED2610C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B74695" w14:paraId="12ABADB3" w14:textId="77777777" w:rsidTr="00B74695">
              <w:trPr>
                <w:trHeight w:val="340"/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3F0B396A" w14:textId="28464F30" w:rsidR="00B74695" w:rsidRPr="00FD63CB" w:rsidRDefault="00B74695" w:rsidP="00B74695">
                  <w:pPr>
                    <w:rPr>
                      <w:bCs/>
                      <w:sz w:val="16"/>
                      <w:szCs w:val="16"/>
                    </w:rPr>
                  </w:pPr>
                  <w:r w:rsidRPr="00B74695">
                    <w:rPr>
                      <w:bCs/>
                      <w:sz w:val="16"/>
                      <w:szCs w:val="16"/>
                    </w:rPr>
                    <w:t>Szafka pod drukarkę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2CA663B6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064C0C8C" w14:textId="2C58B476" w:rsidR="00B74695" w:rsidRDefault="00B74695" w:rsidP="00B74695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2E89F8A7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7E14F56E" w14:textId="0F2D4409" w:rsidR="00B74695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5188A34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197AAF81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B74695" w14:paraId="6B38ED45" w14:textId="77777777" w:rsidTr="00B74695">
              <w:trPr>
                <w:trHeight w:val="340"/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5457B1C7" w14:textId="6BABC67A" w:rsidR="00B74695" w:rsidRPr="00FD63CB" w:rsidRDefault="00B74695" w:rsidP="00B74695">
                  <w:pPr>
                    <w:rPr>
                      <w:bCs/>
                      <w:sz w:val="16"/>
                      <w:szCs w:val="16"/>
                    </w:rPr>
                  </w:pPr>
                  <w:r w:rsidRPr="00B74695">
                    <w:rPr>
                      <w:bCs/>
                      <w:sz w:val="16"/>
                      <w:szCs w:val="16"/>
                    </w:rPr>
                    <w:t>Biurko proste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434BF1A4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5381EBF5" w14:textId="37EA32A1" w:rsidR="00B74695" w:rsidRDefault="00B74695" w:rsidP="00B74695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3A45E581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268254FD" w14:textId="5697BB80" w:rsidR="00B74695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7103408E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24D06ED7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B74695" w14:paraId="69F6DDE9" w14:textId="77777777" w:rsidTr="00B74695">
              <w:trPr>
                <w:trHeight w:val="340"/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1B3C018E" w14:textId="046514B6" w:rsidR="00B74695" w:rsidRPr="00FD63CB" w:rsidRDefault="00B74695" w:rsidP="00B74695">
                  <w:pPr>
                    <w:rPr>
                      <w:bCs/>
                      <w:sz w:val="16"/>
                      <w:szCs w:val="16"/>
                    </w:rPr>
                  </w:pPr>
                  <w:r w:rsidRPr="00B74695">
                    <w:rPr>
                      <w:bCs/>
                      <w:sz w:val="16"/>
                      <w:szCs w:val="16"/>
                    </w:rPr>
                    <w:t>Szafa ubraniowo-aktowa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6814659F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718B7813" w14:textId="34D82DA2" w:rsidR="00B74695" w:rsidRDefault="00B74695" w:rsidP="00B74695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E8A5FA6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6D8428C3" w14:textId="2E415E62" w:rsidR="00B74695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21CA94B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20975DD1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B74695" w14:paraId="0DED24E1" w14:textId="77777777" w:rsidTr="00B74695">
              <w:trPr>
                <w:trHeight w:val="340"/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4F64597B" w14:textId="3802859B" w:rsidR="00B74695" w:rsidRPr="00FD63CB" w:rsidRDefault="00B74695" w:rsidP="00B74695">
                  <w:pPr>
                    <w:rPr>
                      <w:bCs/>
                      <w:sz w:val="16"/>
                      <w:szCs w:val="16"/>
                    </w:rPr>
                  </w:pPr>
                  <w:r w:rsidRPr="00B74695">
                    <w:rPr>
                      <w:bCs/>
                      <w:sz w:val="16"/>
                      <w:szCs w:val="16"/>
                    </w:rPr>
                    <w:t>Fotel konferencyjny (stacjonarny)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7C9B520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7036669C" w14:textId="53CC6512" w:rsidR="00B74695" w:rsidRDefault="00B74695" w:rsidP="00B74695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720B74A4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3C86AF17" w14:textId="1CCE8E7A" w:rsidR="00B74695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15F7D468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5F9C6575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B74695" w14:paraId="5281ABED" w14:textId="77777777" w:rsidTr="00B74695">
              <w:trPr>
                <w:trHeight w:val="340"/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5EF83B75" w14:textId="50D8806A" w:rsidR="00B74695" w:rsidRPr="00FD63CB" w:rsidRDefault="00B74695" w:rsidP="00B74695">
                  <w:pPr>
                    <w:rPr>
                      <w:bCs/>
                      <w:sz w:val="16"/>
                      <w:szCs w:val="16"/>
                    </w:rPr>
                  </w:pPr>
                  <w:r w:rsidRPr="00B74695">
                    <w:rPr>
                      <w:bCs/>
                      <w:sz w:val="16"/>
                      <w:szCs w:val="16"/>
                    </w:rPr>
                    <w:t>Fotel obrotowy z zagłówkiem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740DEDE3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556C1D5E" w14:textId="1CC35287" w:rsidR="00B74695" w:rsidRDefault="00B74695" w:rsidP="00B74695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2FAF7B63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7A1D4F71" w14:textId="51965DC9" w:rsidR="00B74695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517D9105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5931471B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B74695" w14:paraId="588A5F93" w14:textId="77777777" w:rsidTr="00B74695">
              <w:trPr>
                <w:trHeight w:val="340"/>
                <w:jc w:val="center"/>
              </w:trPr>
              <w:tc>
                <w:tcPr>
                  <w:tcW w:w="1849" w:type="dxa"/>
                  <w:shd w:val="clear" w:color="auto" w:fill="FFFFFF" w:themeFill="background1"/>
                  <w:vAlign w:val="center"/>
                </w:tcPr>
                <w:p w14:paraId="45382BC6" w14:textId="42367029" w:rsidR="00B74695" w:rsidRPr="00FD63CB" w:rsidRDefault="00B74695" w:rsidP="00B74695">
                  <w:pPr>
                    <w:rPr>
                      <w:bCs/>
                      <w:sz w:val="16"/>
                      <w:szCs w:val="16"/>
                    </w:rPr>
                  </w:pPr>
                  <w:r w:rsidRPr="00B74695">
                    <w:rPr>
                      <w:bCs/>
                      <w:sz w:val="16"/>
                      <w:szCs w:val="16"/>
                    </w:rPr>
                    <w:t>Szafka z drzwiami przesuwnymi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16F41D0E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2E0B588F" w14:textId="3D799D20" w:rsidR="00B74695" w:rsidRDefault="00B74695" w:rsidP="00B74695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45141D1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14:paraId="3C569690" w14:textId="1098B653" w:rsidR="00B74695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60DAEF86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4A23C005" w14:textId="77777777" w:rsidR="00B74695" w:rsidRPr="003B6136" w:rsidRDefault="00B74695" w:rsidP="00B74695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  <w:tr w:rsidR="00B74695" w14:paraId="6EA35C0D" w14:textId="77777777" w:rsidTr="00B74695">
              <w:trPr>
                <w:trHeight w:val="284"/>
                <w:jc w:val="center"/>
              </w:trPr>
              <w:tc>
                <w:tcPr>
                  <w:tcW w:w="6952" w:type="dxa"/>
                  <w:gridSpan w:val="6"/>
                  <w:shd w:val="clear" w:color="auto" w:fill="FFFFFF" w:themeFill="background1"/>
                  <w:vAlign w:val="center"/>
                </w:tcPr>
                <w:p w14:paraId="0E7CFCB9" w14:textId="77777777" w:rsidR="00B74695" w:rsidRPr="00550FAF" w:rsidRDefault="00B74695" w:rsidP="00B74695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550FAF">
                    <w:rPr>
                      <w:b/>
                      <w:bCs/>
                      <w:sz w:val="16"/>
                      <w:szCs w:val="16"/>
                    </w:rPr>
                    <w:t xml:space="preserve">Łączne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 xml:space="preserve">ryczałtowe </w:t>
                  </w:r>
                  <w:r w:rsidRPr="00550FAF">
                    <w:rPr>
                      <w:b/>
                      <w:bCs/>
                      <w:sz w:val="16"/>
                      <w:szCs w:val="16"/>
                    </w:rPr>
                    <w:t>wynagrodzenie brutto za całoś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ć</w:t>
                  </w:r>
                  <w:r w:rsidRPr="00550FAF">
                    <w:rPr>
                      <w:b/>
                      <w:bCs/>
                      <w:sz w:val="16"/>
                      <w:szCs w:val="16"/>
                    </w:rPr>
                    <w:t xml:space="preserve"> przedmiotu zamówienia</w:t>
                  </w:r>
                </w:p>
                <w:p w14:paraId="6BF7F409" w14:textId="77777777" w:rsidR="00B74695" w:rsidRPr="00B74695" w:rsidRDefault="00B74695" w:rsidP="00B74695">
                  <w:pPr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B74695">
                    <w:rPr>
                      <w:bCs/>
                      <w:i/>
                      <w:sz w:val="16"/>
                      <w:szCs w:val="16"/>
                    </w:rPr>
                    <w:t>(razem wartość złotych brutto – kolumna „f”)</w:t>
                  </w:r>
                </w:p>
              </w:tc>
              <w:tc>
                <w:tcPr>
                  <w:tcW w:w="1270" w:type="dxa"/>
                  <w:shd w:val="clear" w:color="auto" w:fill="FFFFFF" w:themeFill="background1"/>
                  <w:vAlign w:val="center"/>
                </w:tcPr>
                <w:p w14:paraId="1CB511DC" w14:textId="77777777" w:rsidR="00B74695" w:rsidRDefault="00B74695" w:rsidP="00B74695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  <w:p w14:paraId="2D9ADB60" w14:textId="77777777" w:rsidR="00B74695" w:rsidRDefault="00B74695" w:rsidP="00B74695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  <w:p w14:paraId="2259EB44" w14:textId="697AF877" w:rsidR="00B74695" w:rsidRPr="00550FAF" w:rsidRDefault="00B74695" w:rsidP="00B74695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1F0A9B3" w14:textId="77777777" w:rsidR="009E784E" w:rsidRDefault="009E784E" w:rsidP="00AC7FD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  <w:p w14:paraId="18AB07FB" w14:textId="77777777" w:rsidR="009E784E" w:rsidRPr="005474E4" w:rsidRDefault="009E784E" w:rsidP="00AC7FD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FD63CB" w14:paraId="076D70B3" w14:textId="77777777" w:rsidTr="00AC7FD0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10575D2A" w14:textId="77777777" w:rsidR="00FD63CB" w:rsidRPr="00D70783" w:rsidRDefault="00FD63CB" w:rsidP="00FD63CB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029DD453" w14:textId="77777777" w:rsidR="00FD63CB" w:rsidRPr="00D70783" w:rsidRDefault="00FD63CB" w:rsidP="00FD63CB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28020A1B" w14:textId="4C9D5896" w:rsidR="00FD63CB" w:rsidRPr="00387F96" w:rsidRDefault="00FD63CB" w:rsidP="00FD63C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waga – </w:t>
            </w:r>
            <w:r w:rsidR="00B74695">
              <w:rPr>
                <w:i/>
                <w:sz w:val="16"/>
                <w:szCs w:val="16"/>
              </w:rPr>
              <w:t>20</w:t>
            </w:r>
            <w:r>
              <w:rPr>
                <w:i/>
                <w:sz w:val="16"/>
                <w:szCs w:val="16"/>
              </w:rPr>
              <w:t xml:space="preserve"> punktów</w:t>
            </w:r>
          </w:p>
        </w:tc>
        <w:tc>
          <w:tcPr>
            <w:tcW w:w="8505" w:type="dxa"/>
            <w:gridSpan w:val="2"/>
            <w:shd w:val="clear" w:color="auto" w:fill="EAF1DD" w:themeFill="accent3" w:themeFillTint="33"/>
            <w:vAlign w:val="center"/>
          </w:tcPr>
          <w:p w14:paraId="714A71C4" w14:textId="77777777" w:rsidR="00FD63CB" w:rsidRPr="008F406B" w:rsidRDefault="00FD63CB" w:rsidP="00FD63CB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FD63CB" w14:paraId="7A07D448" w14:textId="77777777" w:rsidTr="00AC7FD0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FFB62BD" w14:textId="4974D839" w:rsidR="00FD63CB" w:rsidRPr="008F406B" w:rsidRDefault="00FD63CB" w:rsidP="00FD63CB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kalendarzowych</w:t>
                  </w:r>
                </w:p>
              </w:tc>
            </w:tr>
          </w:tbl>
          <w:p w14:paraId="1967D661" w14:textId="77777777" w:rsidR="00FD63CB" w:rsidRPr="008F406B" w:rsidRDefault="00FD63CB" w:rsidP="00FD63CB">
            <w:pPr>
              <w:jc w:val="center"/>
              <w:rPr>
                <w:bCs/>
                <w:sz w:val="8"/>
                <w:szCs w:val="20"/>
              </w:rPr>
            </w:pPr>
          </w:p>
          <w:p w14:paraId="16E22A4F" w14:textId="77777777" w:rsidR="00B74695" w:rsidRPr="005165E9" w:rsidRDefault="00B74695" w:rsidP="00B7469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7D7DC667" w14:textId="77777777" w:rsidR="00B74695" w:rsidRPr="00B74695" w:rsidRDefault="00B74695" w:rsidP="00B74695">
            <w:pPr>
              <w:jc w:val="center"/>
              <w:rPr>
                <w:bCs/>
                <w:i/>
                <w:color w:val="365F91" w:themeColor="accent1" w:themeShade="BF"/>
                <w:sz w:val="16"/>
                <w:szCs w:val="18"/>
              </w:rPr>
            </w:pPr>
            <w:r w:rsidRPr="00B74695">
              <w:rPr>
                <w:bCs/>
                <w:i/>
                <w:color w:val="365F91" w:themeColor="accent1" w:themeShade="BF"/>
                <w:sz w:val="16"/>
                <w:szCs w:val="18"/>
              </w:rPr>
              <w:t>(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6"/>
              </w:rPr>
              <w:t xml:space="preserve">nie krótszy niż 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siedem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6"/>
              </w:rPr>
              <w:t xml:space="preserve"> 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[ 7 ]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6"/>
              </w:rPr>
              <w:t xml:space="preserve"> i 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8"/>
              </w:rPr>
              <w:t xml:space="preserve">nie dłuższy niż 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 xml:space="preserve">dwadzieścia osiem [ 28 ] dni </w:t>
            </w:r>
            <w:r w:rsidRPr="00B74695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kalendarzowych</w:t>
            </w:r>
            <w:r w:rsidRPr="00B74695">
              <w:rPr>
                <w:bCs/>
                <w:i/>
                <w:color w:val="365F91" w:themeColor="accent1" w:themeShade="BF"/>
                <w:sz w:val="16"/>
                <w:szCs w:val="18"/>
              </w:rPr>
              <w:t>)</w:t>
            </w:r>
          </w:p>
          <w:p w14:paraId="11B27CE1" w14:textId="77777777" w:rsidR="00FD63CB" w:rsidRPr="008E73F3" w:rsidRDefault="00FD63CB" w:rsidP="00FD63CB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FD63CB" w14:paraId="19A450B3" w14:textId="77777777" w:rsidTr="00AC7FD0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4155BB57" w14:textId="77777777" w:rsidR="00FD63CB" w:rsidRPr="00D70783" w:rsidRDefault="00FD63CB" w:rsidP="00FD63CB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lastRenderedPageBreak/>
              <w:t>Okres gwarancji</w:t>
            </w:r>
          </w:p>
          <w:p w14:paraId="1100D18C" w14:textId="77777777" w:rsidR="00FD63CB" w:rsidRPr="00D70783" w:rsidRDefault="00FD63CB" w:rsidP="00FD63CB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na przedmiot zamówienia</w:t>
            </w:r>
          </w:p>
          <w:p w14:paraId="37D94609" w14:textId="23EB66E7" w:rsidR="00FD63CB" w:rsidRPr="00387F96" w:rsidRDefault="00FD63CB" w:rsidP="00FD63CB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waga – </w:t>
            </w:r>
            <w:r w:rsidR="00B74695">
              <w:rPr>
                <w:i/>
                <w:sz w:val="16"/>
                <w:szCs w:val="16"/>
              </w:rPr>
              <w:t>20</w:t>
            </w:r>
            <w:r>
              <w:rPr>
                <w:i/>
                <w:sz w:val="16"/>
                <w:szCs w:val="16"/>
              </w:rPr>
              <w:t xml:space="preserve"> punktów</w:t>
            </w:r>
          </w:p>
        </w:tc>
        <w:tc>
          <w:tcPr>
            <w:tcW w:w="8505" w:type="dxa"/>
            <w:gridSpan w:val="2"/>
            <w:shd w:val="clear" w:color="auto" w:fill="EAF1DD" w:themeFill="accent3" w:themeFillTint="33"/>
            <w:vAlign w:val="center"/>
          </w:tcPr>
          <w:p w14:paraId="25609280" w14:textId="77777777" w:rsidR="00FD63CB" w:rsidRPr="008F406B" w:rsidRDefault="00FD63CB" w:rsidP="00FD63CB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FD63CB" w14:paraId="45E60F2E" w14:textId="77777777" w:rsidTr="00AC7FD0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04E0FA11" w14:textId="77777777" w:rsidR="00FD63CB" w:rsidRPr="008F406B" w:rsidRDefault="00FD63CB" w:rsidP="00FD63CB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 w:rsidRPr="008F406B">
                    <w:rPr>
                      <w:bCs/>
                      <w:i/>
                      <w:sz w:val="16"/>
                      <w:szCs w:val="20"/>
                    </w:rPr>
                    <w:t>miesiące</w:t>
                  </w:r>
                </w:p>
              </w:tc>
            </w:tr>
          </w:tbl>
          <w:p w14:paraId="25E1299C" w14:textId="77777777" w:rsidR="00FD63CB" w:rsidRPr="008F406B" w:rsidRDefault="00FD63CB" w:rsidP="00FD63CB">
            <w:pPr>
              <w:jc w:val="center"/>
              <w:rPr>
                <w:bCs/>
                <w:sz w:val="8"/>
                <w:szCs w:val="20"/>
              </w:rPr>
            </w:pPr>
          </w:p>
          <w:p w14:paraId="0E62DA8E" w14:textId="77777777" w:rsidR="00FD63CB" w:rsidRPr="005165E9" w:rsidRDefault="00FD63CB" w:rsidP="00FD63C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5165E9">
              <w:rPr>
                <w:bCs/>
                <w:i/>
                <w:sz w:val="16"/>
                <w:szCs w:val="18"/>
              </w:rPr>
              <w:t xml:space="preserve">oferowany </w:t>
            </w:r>
            <w:r w:rsidRPr="005165E9">
              <w:rPr>
                <w:b/>
                <w:bCs/>
                <w:i/>
                <w:sz w:val="16"/>
                <w:szCs w:val="18"/>
              </w:rPr>
              <w:t>okres gwarancji na dostarczony przedmiot zamówienia</w:t>
            </w:r>
            <w:r w:rsidRPr="005165E9">
              <w:rPr>
                <w:bCs/>
                <w:i/>
                <w:sz w:val="16"/>
                <w:szCs w:val="18"/>
              </w:rPr>
              <w:t xml:space="preserve"> od dnia podpisania protokołu odbioru</w:t>
            </w:r>
          </w:p>
          <w:p w14:paraId="6544B52B" w14:textId="01673B3A" w:rsidR="00FD63CB" w:rsidRPr="00020CFA" w:rsidRDefault="00FD63CB" w:rsidP="00FD63CB">
            <w:pPr>
              <w:jc w:val="center"/>
              <w:rPr>
                <w:bCs/>
                <w:i/>
                <w:color w:val="365F91" w:themeColor="accent1" w:themeShade="BF"/>
                <w:sz w:val="16"/>
                <w:szCs w:val="18"/>
              </w:rPr>
            </w:pPr>
            <w:bookmarkStart w:id="1" w:name="_GoBack"/>
            <w:r w:rsidRPr="00020CFA">
              <w:rPr>
                <w:bCs/>
                <w:i/>
                <w:color w:val="365F91" w:themeColor="accent1" w:themeShade="BF"/>
                <w:sz w:val="16"/>
                <w:szCs w:val="18"/>
              </w:rPr>
              <w:t>(</w:t>
            </w:r>
            <w:r w:rsidRPr="00020CFA">
              <w:rPr>
                <w:bCs/>
                <w:i/>
                <w:color w:val="365F91" w:themeColor="accent1" w:themeShade="BF"/>
                <w:sz w:val="16"/>
                <w:szCs w:val="16"/>
              </w:rPr>
              <w:t xml:space="preserve">nie krótszy niż </w:t>
            </w:r>
            <w:r w:rsidRPr="00020CFA">
              <w:rPr>
                <w:b/>
                <w:bCs/>
                <w:i/>
                <w:color w:val="365F91" w:themeColor="accent1" w:themeShade="BF"/>
                <w:sz w:val="16"/>
                <w:szCs w:val="16"/>
              </w:rPr>
              <w:t>dwadzieścia cztery [ 24 ] miesiące</w:t>
            </w:r>
            <w:r w:rsidRPr="00020CFA">
              <w:rPr>
                <w:bCs/>
                <w:i/>
                <w:color w:val="365F91" w:themeColor="accent1" w:themeShade="BF"/>
                <w:sz w:val="16"/>
                <w:szCs w:val="16"/>
              </w:rPr>
              <w:t xml:space="preserve"> i </w:t>
            </w:r>
            <w:r w:rsidRPr="00020CFA">
              <w:rPr>
                <w:bCs/>
                <w:i/>
                <w:color w:val="365F91" w:themeColor="accent1" w:themeShade="BF"/>
                <w:sz w:val="16"/>
                <w:szCs w:val="18"/>
              </w:rPr>
              <w:t xml:space="preserve">nie dłuższy niż </w:t>
            </w:r>
            <w:r w:rsidRPr="00020CFA">
              <w:rPr>
                <w:b/>
                <w:bCs/>
                <w:i/>
                <w:color w:val="365F91" w:themeColor="accent1" w:themeShade="BF"/>
                <w:sz w:val="16"/>
                <w:szCs w:val="18"/>
              </w:rPr>
              <w:t>czterdzieści osiem [ 48 ] miesięcy</w:t>
            </w:r>
            <w:r w:rsidRPr="00020CFA">
              <w:rPr>
                <w:bCs/>
                <w:i/>
                <w:color w:val="365F91" w:themeColor="accent1" w:themeShade="BF"/>
                <w:sz w:val="16"/>
                <w:szCs w:val="18"/>
              </w:rPr>
              <w:t>)</w:t>
            </w:r>
          </w:p>
          <w:bookmarkEnd w:id="1"/>
          <w:p w14:paraId="17E725DD" w14:textId="77777777" w:rsidR="00FD63CB" w:rsidRPr="008E73F3" w:rsidRDefault="00FD63CB" w:rsidP="00FD63CB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5F3693" w14:paraId="06F9120D" w14:textId="77777777" w:rsidTr="001649E0">
        <w:trPr>
          <w:jc w:val="center"/>
        </w:trPr>
        <w:tc>
          <w:tcPr>
            <w:tcW w:w="10206" w:type="dxa"/>
            <w:gridSpan w:val="4"/>
            <w:vAlign w:val="center"/>
          </w:tcPr>
          <w:p w14:paraId="219BC1C0" w14:textId="77777777" w:rsidR="00FD63CB" w:rsidRPr="001260EB" w:rsidRDefault="00FD63CB" w:rsidP="00FD63C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5102E5">
              <w:rPr>
                <w:sz w:val="18"/>
                <w:szCs w:val="18"/>
              </w:rPr>
              <w:t>Oświadczam/y, że wykonanie części zamówienia zostanie powierzone Podwykonawcy:</w:t>
            </w:r>
            <w:r w:rsidRPr="005102E5">
              <w:rPr>
                <w:bCs/>
                <w:color w:val="FF0000"/>
                <w:sz w:val="18"/>
                <w:szCs w:val="18"/>
              </w:rPr>
              <w:t xml:space="preserve"> </w:t>
            </w:r>
          </w:p>
          <w:p w14:paraId="6F6499F8" w14:textId="77777777" w:rsidR="00FD63CB" w:rsidRPr="001260EB" w:rsidRDefault="00A21124" w:rsidP="00FD63C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239946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3CB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FD63CB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FD63CB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0173BA48" w14:textId="77777777" w:rsidR="00FD63CB" w:rsidRPr="005102E5" w:rsidRDefault="00A21124" w:rsidP="00FD63CB">
            <w:pPr>
              <w:suppressAutoHyphens w:val="0"/>
              <w:jc w:val="both"/>
              <w:rPr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203202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3CB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FD63CB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FD63CB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FD63CB" w:rsidRPr="001260EB">
              <w:rPr>
                <w:color w:val="000000" w:themeColor="text1"/>
                <w:sz w:val="22"/>
                <w:szCs w:val="22"/>
              </w:rPr>
              <w:t>,</w:t>
            </w:r>
            <w:r w:rsidR="00FD63CB" w:rsidRPr="005102E5">
              <w:rPr>
                <w:sz w:val="18"/>
                <w:szCs w:val="18"/>
              </w:rPr>
              <w:t xml:space="preserve"> wartość lub procentowa części zamówienia, jaka zostanie powierzona Podwykonawcy lub Podwykonawcom: …………….…</w:t>
            </w:r>
            <w:r w:rsidR="00FD63CB" w:rsidRPr="001D0860">
              <w:rPr>
                <w:b/>
                <w:sz w:val="18"/>
                <w:szCs w:val="18"/>
              </w:rPr>
              <w:t>**</w:t>
            </w:r>
          </w:p>
          <w:p w14:paraId="4FBE00F2" w14:textId="77777777" w:rsidR="00FD63CB" w:rsidRDefault="00FD63CB" w:rsidP="00FD63C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rFonts w:cs="Calibri"/>
                <w:color w:val="000000" w:themeColor="text1"/>
                <w:sz w:val="18"/>
                <w:szCs w:val="18"/>
              </w:rPr>
            </w:pPr>
          </w:p>
          <w:p w14:paraId="473724DF" w14:textId="77777777" w:rsidR="00FD63CB" w:rsidRDefault="00FD63CB" w:rsidP="00FD63C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………………………………...***</w:t>
            </w:r>
          </w:p>
          <w:p w14:paraId="298E65F7" w14:textId="77777777" w:rsidR="00FD63CB" w:rsidRDefault="00FD63CB" w:rsidP="00FD63C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</w:p>
          <w:p w14:paraId="56EA7E3C" w14:textId="77777777" w:rsidR="00FD63CB" w:rsidRDefault="00FD63CB" w:rsidP="00FD63C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rFonts w:cs="Calibri"/>
                <w:color w:val="000000" w:themeColor="text1"/>
                <w:sz w:val="18"/>
                <w:szCs w:val="18"/>
              </w:rPr>
            </w:pP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- N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azw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>a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 i dan</w:t>
            </w:r>
            <w:r>
              <w:rPr>
                <w:rFonts w:cs="Calibri"/>
                <w:b/>
                <w:color w:val="000000" w:themeColor="text1"/>
                <w:sz w:val="18"/>
                <w:szCs w:val="18"/>
              </w:rPr>
              <w:t xml:space="preserve">e </w:t>
            </w:r>
            <w:r w:rsidRPr="00490AFD">
              <w:rPr>
                <w:rFonts w:cs="Calibri"/>
                <w:b/>
                <w:color w:val="000000" w:themeColor="text1"/>
                <w:sz w:val="18"/>
                <w:szCs w:val="18"/>
              </w:rPr>
              <w:t>Podwykonawcy lub Podwykonawców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: …………….…</w:t>
            </w:r>
            <w:r>
              <w:rPr>
                <w:rFonts w:cs="Calibri"/>
                <w:color w:val="000000" w:themeColor="text1"/>
                <w:sz w:val="18"/>
                <w:szCs w:val="18"/>
              </w:rPr>
              <w:t>(o ile jest już znany)</w:t>
            </w:r>
            <w:r w:rsidRPr="00966564">
              <w:rPr>
                <w:rFonts w:cs="Calibri"/>
                <w:color w:val="000000" w:themeColor="text1"/>
                <w:sz w:val="18"/>
                <w:szCs w:val="18"/>
              </w:rPr>
              <w:t>***</w:t>
            </w:r>
          </w:p>
          <w:p w14:paraId="1C872091" w14:textId="06EBDD77" w:rsidR="005F3693" w:rsidRPr="00FB5A47" w:rsidRDefault="005F3693" w:rsidP="001649E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</w:p>
        </w:tc>
      </w:tr>
      <w:tr w:rsidR="0053792E" w14:paraId="305DDC1C" w14:textId="77777777" w:rsidTr="00A00EA5">
        <w:trPr>
          <w:jc w:val="center"/>
        </w:trPr>
        <w:tc>
          <w:tcPr>
            <w:tcW w:w="10206" w:type="dxa"/>
            <w:gridSpan w:val="4"/>
          </w:tcPr>
          <w:p w14:paraId="3F6A4920" w14:textId="77777777" w:rsidR="0053792E" w:rsidRPr="003C1F89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B841A81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 w:rsidR="00985E39">
              <w:rPr>
                <w:i/>
                <w:sz w:val="20"/>
                <w:szCs w:val="20"/>
              </w:rPr>
              <w:t xml:space="preserve"> na czas trwania przedmiotowego postę</w:t>
            </w:r>
            <w:r w:rsidR="000B71FA">
              <w:rPr>
                <w:i/>
                <w:sz w:val="20"/>
                <w:szCs w:val="20"/>
              </w:rPr>
              <w:t>powania, do momentu zawarcia umowy.</w:t>
            </w:r>
          </w:p>
          <w:p w14:paraId="45F9A473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1526A4AD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6882C9C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241325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FFF4E4E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06BD457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3BDC475" w14:textId="3E99BDAC" w:rsidR="0053792E" w:rsidRPr="0053792E" w:rsidRDefault="00433680" w:rsidP="00433680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433680">
              <w:rPr>
                <w:i/>
                <w:sz w:val="20"/>
                <w:szCs w:val="22"/>
              </w:rPr>
              <w:t>Oświadczam/y, iż oferujemy przedmiot zamówienia zgodny z wymaganiami i warunkami opisanymi w ustawie oraz określonymi przez Zamawiającego w Ogłoszeniu.</w:t>
            </w:r>
          </w:p>
          <w:p w14:paraId="72266E7A" w14:textId="0B769041" w:rsidR="000B71FA" w:rsidRPr="00035CDF" w:rsidRDefault="0053792E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</w:t>
            </w:r>
            <w:r w:rsidR="00433680">
              <w:rPr>
                <w:i/>
                <w:sz w:val="20"/>
                <w:szCs w:val="22"/>
              </w:rPr>
              <w:t>sobowych zgodnie z przepisami o </w:t>
            </w:r>
            <w:r w:rsidRPr="00E70BB7">
              <w:rPr>
                <w:i/>
                <w:sz w:val="20"/>
                <w:szCs w:val="22"/>
              </w:rPr>
              <w:t>ochronie danych osobowych.</w:t>
            </w:r>
          </w:p>
          <w:p w14:paraId="2C738249" w14:textId="77777777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4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6659FF30" w14:textId="77777777" w:rsidR="009173F2" w:rsidRPr="001D6E2D" w:rsidRDefault="009173F2" w:rsidP="00A00EA5">
            <w:pPr>
              <w:jc w:val="both"/>
              <w:rPr>
                <w:rFonts w:eastAsia="MS Mincho"/>
                <w:b/>
                <w:bCs/>
                <w:sz w:val="12"/>
                <w:szCs w:val="20"/>
              </w:rPr>
            </w:pPr>
          </w:p>
          <w:p w14:paraId="259FB805" w14:textId="77777777" w:rsidR="005F6E13" w:rsidRPr="00035CDF" w:rsidRDefault="005F6E13" w:rsidP="005F6E13">
            <w:pPr>
              <w:spacing w:line="360" w:lineRule="auto"/>
              <w:jc w:val="both"/>
              <w:rPr>
                <w:rFonts w:eastAsia="MS Mincho"/>
                <w:bCs/>
                <w:i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 xml:space="preserve">Dotyczy Wykonawców będących </w:t>
            </w:r>
            <w:r w:rsidRPr="00035CDF">
              <w:rPr>
                <w:rFonts w:eastAsia="MS Mincho"/>
                <w:b/>
                <w:bCs/>
                <w:i/>
                <w:sz w:val="20"/>
                <w:szCs w:val="20"/>
              </w:rPr>
              <w:t>osobą fizyczną</w:t>
            </w:r>
            <w:r w:rsidRPr="00035CDF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B635AA6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</w:p>
          <w:p w14:paraId="2D999368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77B8D56B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2"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</w:t>
            </w:r>
            <w:r w:rsidR="005F6E13" w:rsidRPr="00035CDF">
              <w:rPr>
                <w:bCs/>
                <w:i/>
                <w:sz w:val="20"/>
                <w:szCs w:val="22"/>
              </w:rPr>
              <w:t>.</w:t>
            </w:r>
          </w:p>
          <w:p w14:paraId="08E06582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23A2D49D" w14:textId="77777777" w:rsidR="005F6E13" w:rsidRPr="00035CDF" w:rsidRDefault="005F6E13" w:rsidP="005F6E1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>Dotyczy Wykonawców mających siedzibę poza granicami Polski:</w:t>
            </w:r>
          </w:p>
          <w:p w14:paraId="38C36134" w14:textId="77777777" w:rsidR="005F6E13" w:rsidRPr="00051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035CDF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035CDF">
              <w:rPr>
                <w:bCs/>
                <w:i/>
                <w:sz w:val="20"/>
                <w:szCs w:val="20"/>
              </w:rPr>
              <w:t xml:space="preserve">, do mojej </w:t>
            </w:r>
            <w:r w:rsidRPr="001B0F23">
              <w:rPr>
                <w:bCs/>
                <w:i/>
                <w:sz w:val="20"/>
                <w:szCs w:val="20"/>
              </w:rPr>
              <w:t xml:space="preserve">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="005F6E13" w:rsidRPr="00E70BB7">
              <w:rPr>
                <w:bCs/>
                <w:i/>
                <w:sz w:val="20"/>
                <w:szCs w:val="22"/>
              </w:rPr>
              <w:t>.</w:t>
            </w:r>
          </w:p>
          <w:p w14:paraId="3A74DD62" w14:textId="77777777" w:rsidR="0053792E" w:rsidRPr="000B71FA" w:rsidRDefault="0053792E" w:rsidP="004444CF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</w:tc>
      </w:tr>
      <w:tr w:rsidR="000B71FA" w14:paraId="5CA6907E" w14:textId="77777777" w:rsidTr="000B71FA">
        <w:trPr>
          <w:trHeight w:val="567"/>
          <w:jc w:val="center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14:paraId="1BD1DA0B" w14:textId="77777777" w:rsidR="000B71FA" w:rsidRDefault="000B71FA" w:rsidP="006F0609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6F0609">
              <w:rPr>
                <w:rFonts w:eastAsia="TTE19AFE10t00"/>
                <w:i/>
                <w:sz w:val="20"/>
                <w:szCs w:val="22"/>
              </w:rPr>
              <w:t>2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6F0609">
              <w:rPr>
                <w:rFonts w:eastAsia="TTE19AFE10t00"/>
                <w:i/>
                <w:sz w:val="20"/>
                <w:szCs w:val="22"/>
              </w:rPr>
              <w:t>1138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ze zm.).</w:t>
            </w:r>
          </w:p>
        </w:tc>
      </w:tr>
      <w:tr w:rsidR="0053792E" w14:paraId="52451A8D" w14:textId="77777777" w:rsidTr="007551B3">
        <w:trPr>
          <w:trHeight w:val="340"/>
          <w:jc w:val="center"/>
        </w:trPr>
        <w:tc>
          <w:tcPr>
            <w:tcW w:w="10206" w:type="dxa"/>
            <w:gridSpan w:val="4"/>
            <w:shd w:val="clear" w:color="auto" w:fill="D6E3BC" w:themeFill="accent3" w:themeFillTint="66"/>
            <w:vAlign w:val="center"/>
          </w:tcPr>
          <w:p w14:paraId="7D0209F6" w14:textId="77777777" w:rsidR="0053792E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ZAŁACZNIKI DO O</w:t>
            </w:r>
            <w:r w:rsidR="0053792E"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A00EA5" w14:paraId="21B4416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40187A8D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06223936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F972C1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49EA5E2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B3E372F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3CD7B7FA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AB9CA9C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D33F3C6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554E6F1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3D08DB10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7C8CB82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55C0EF8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D1BB997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4BAB945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66E08B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14:paraId="65B26011" w14:textId="77777777" w:rsidR="0030454E" w:rsidRPr="007551B3" w:rsidRDefault="0030454E" w:rsidP="0030454E">
      <w:pPr>
        <w:spacing w:after="60"/>
        <w:rPr>
          <w:bCs/>
          <w:sz w:val="12"/>
          <w:szCs w:val="20"/>
        </w:rPr>
      </w:pPr>
    </w:p>
    <w:p w14:paraId="071C4B57" w14:textId="77777777" w:rsidR="0030454E" w:rsidRPr="007551B3" w:rsidRDefault="00A00EA5" w:rsidP="001D6E2D">
      <w:pPr>
        <w:jc w:val="both"/>
        <w:rPr>
          <w:b/>
          <w:sz w:val="22"/>
        </w:rPr>
      </w:pPr>
      <w:r w:rsidRPr="007551B3">
        <w:rPr>
          <w:b/>
          <w:sz w:val="22"/>
        </w:rPr>
        <w:t>Pouczenie: Wszystkie wskazane rubryki powinny być wypełnione, jeżeli rubryka nie dotyczy Wykonawcy w miejscu wskazanym należy wpisać „NIE DOTYCZY”.</w:t>
      </w:r>
    </w:p>
    <w:p w14:paraId="5FE3F813" w14:textId="77777777" w:rsidR="00700B6D" w:rsidRDefault="00700B6D" w:rsidP="001D6E2D">
      <w:pPr>
        <w:jc w:val="both"/>
        <w:rPr>
          <w:b/>
          <w:bCs/>
          <w:color w:val="FF0000"/>
          <w:sz w:val="20"/>
          <w:szCs w:val="20"/>
        </w:rPr>
      </w:pPr>
    </w:p>
    <w:p w14:paraId="65084510" w14:textId="77777777" w:rsidR="00474792" w:rsidRDefault="00474792" w:rsidP="001D6E2D">
      <w:pPr>
        <w:jc w:val="both"/>
        <w:rPr>
          <w:b/>
          <w:bCs/>
          <w:color w:val="FF0000"/>
          <w:sz w:val="20"/>
          <w:szCs w:val="20"/>
        </w:rPr>
      </w:pPr>
    </w:p>
    <w:p w14:paraId="635593CB" w14:textId="29EAEEA1" w:rsidR="00BA027E" w:rsidRPr="00B6706A" w:rsidRDefault="00BA027E" w:rsidP="00BA027E">
      <w:pPr>
        <w:tabs>
          <w:tab w:val="center" w:pos="7655"/>
        </w:tabs>
        <w:rPr>
          <w:i/>
          <w:iCs/>
          <w:sz w:val="16"/>
          <w:szCs w:val="16"/>
        </w:rPr>
      </w:pPr>
      <w:r w:rsidRPr="00B6706A">
        <w:rPr>
          <w:i/>
          <w:iCs/>
          <w:sz w:val="16"/>
          <w:szCs w:val="16"/>
        </w:rPr>
        <w:tab/>
        <w:t>dokument należy podpisać</w:t>
      </w:r>
      <w:r>
        <w:rPr>
          <w:i/>
          <w:iCs/>
          <w:sz w:val="16"/>
          <w:szCs w:val="16"/>
        </w:rPr>
        <w:t xml:space="preserve"> </w:t>
      </w:r>
      <w:r w:rsidRPr="00B6706A">
        <w:rPr>
          <w:i/>
          <w:iCs/>
          <w:sz w:val="16"/>
          <w:szCs w:val="16"/>
        </w:rPr>
        <w:t>kwalifikowanym podpisem</w:t>
      </w:r>
    </w:p>
    <w:p w14:paraId="6513C9F4" w14:textId="77777777" w:rsidR="00BA027E" w:rsidRPr="00B6706A" w:rsidRDefault="00BA027E" w:rsidP="00BA027E">
      <w:pPr>
        <w:tabs>
          <w:tab w:val="center" w:pos="7655"/>
        </w:tabs>
        <w:rPr>
          <w:i/>
          <w:iCs/>
          <w:sz w:val="16"/>
          <w:szCs w:val="16"/>
        </w:rPr>
      </w:pPr>
      <w:r w:rsidRPr="00B6706A">
        <w:rPr>
          <w:i/>
          <w:iCs/>
          <w:sz w:val="16"/>
          <w:szCs w:val="16"/>
        </w:rPr>
        <w:tab/>
        <w:t>elektronicznym przez osobę lub osoby umocowane</w:t>
      </w:r>
    </w:p>
    <w:p w14:paraId="570DE896" w14:textId="43379578" w:rsidR="00700B6D" w:rsidRPr="00B6706A" w:rsidRDefault="00BA027E" w:rsidP="00BA027E">
      <w:pPr>
        <w:tabs>
          <w:tab w:val="center" w:pos="7655"/>
        </w:tabs>
      </w:pPr>
      <w:r w:rsidRPr="00B6706A">
        <w:rPr>
          <w:i/>
          <w:iCs/>
          <w:sz w:val="16"/>
          <w:szCs w:val="16"/>
        </w:rPr>
        <w:tab/>
        <w:t>do złożenia podpisu w imieniu wykonawcy</w:t>
      </w:r>
    </w:p>
    <w:p w14:paraId="4BA09A62" w14:textId="77777777" w:rsidR="00700B6D" w:rsidRPr="00700B6D" w:rsidRDefault="00700B6D" w:rsidP="001D6E2D">
      <w:pPr>
        <w:jc w:val="both"/>
        <w:rPr>
          <w:b/>
          <w:bCs/>
          <w:color w:val="FF0000"/>
          <w:sz w:val="20"/>
          <w:szCs w:val="20"/>
        </w:rPr>
      </w:pPr>
    </w:p>
    <w:sectPr w:rsidR="00700B6D" w:rsidRPr="00700B6D" w:rsidSect="005379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50334" w14:textId="77777777" w:rsidR="00A21124" w:rsidRDefault="00A21124" w:rsidP="00E32B78">
      <w:r>
        <w:separator/>
      </w:r>
    </w:p>
  </w:endnote>
  <w:endnote w:type="continuationSeparator" w:id="0">
    <w:p w14:paraId="72585CD9" w14:textId="77777777" w:rsidR="00A21124" w:rsidRDefault="00A21124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C45C8" w14:textId="77777777" w:rsidR="007E1903" w:rsidRPr="00D63000" w:rsidRDefault="007E1903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8DEF1C" w14:textId="4CD761AD" w:rsidR="007E1903" w:rsidRDefault="007E1903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1F38E1">
      <w:rPr>
        <w:b/>
        <w:noProof/>
        <w:sz w:val="16"/>
        <w:szCs w:val="16"/>
        <w:lang w:val="x-none"/>
      </w:rPr>
      <w:t>4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1F38E1">
      <w:rPr>
        <w:b/>
        <w:noProof/>
        <w:sz w:val="16"/>
        <w:szCs w:val="16"/>
        <w:lang w:val="x-none"/>
      </w:rPr>
      <w:t>4</w:t>
    </w:r>
    <w:r w:rsidRPr="00924BB8">
      <w:rPr>
        <w:b/>
        <w:sz w:val="16"/>
        <w:szCs w:val="16"/>
        <w:lang w:val="x-none"/>
      </w:rPr>
      <w:fldChar w:fldCharType="end"/>
    </w:r>
  </w:p>
  <w:p w14:paraId="641ADCC3" w14:textId="77777777" w:rsidR="007E1903" w:rsidRDefault="007E1903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75940BA3" w14:textId="77777777" w:rsidR="007E1903" w:rsidRPr="00CF7979" w:rsidRDefault="007E1903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6715" w14:textId="7FF61215" w:rsidR="007E1903" w:rsidRPr="001C7C89" w:rsidRDefault="007E1903" w:rsidP="001C7C89">
    <w:pPr>
      <w:tabs>
        <w:tab w:val="center" w:pos="4536"/>
        <w:tab w:val="right" w:pos="9072"/>
      </w:tabs>
      <w:ind w:left="567" w:hanging="567"/>
      <w:rPr>
        <w:b/>
        <w:sz w:val="16"/>
        <w:szCs w:val="16"/>
      </w:rPr>
    </w:pPr>
    <w:r w:rsidRPr="00846EA4">
      <w:rPr>
        <w:b/>
        <w:i/>
        <w:color w:val="FF0000"/>
        <w:sz w:val="16"/>
        <w:szCs w:val="18"/>
      </w:rPr>
      <w:t>*</w:t>
    </w:r>
    <w:r w:rsidRPr="00846EA4">
      <w:rPr>
        <w:b/>
        <w:i/>
        <w:sz w:val="16"/>
        <w:szCs w:val="18"/>
      </w:rPr>
      <w:t xml:space="preserve"> </w:t>
    </w:r>
    <w:r w:rsidRPr="00846EA4">
      <w:rPr>
        <w:b/>
        <w:bCs/>
        <w:color w:val="C00000"/>
        <w:sz w:val="16"/>
        <w:szCs w:val="18"/>
      </w:rPr>
      <w:t>Zaznaczyć właściwe</w:t>
    </w:r>
    <w:r>
      <w:rPr>
        <w:b/>
        <w:bCs/>
        <w:color w:val="C00000"/>
        <w:sz w:val="16"/>
        <w:szCs w:val="18"/>
      </w:rPr>
      <w:t xml:space="preserve"> pole</w:t>
    </w:r>
    <w:r w:rsidRPr="00846EA4">
      <w:rPr>
        <w:b/>
        <w:bCs/>
        <w:color w:val="C00000"/>
        <w:sz w:val="16"/>
        <w:szCs w:val="18"/>
      </w:rPr>
      <w:t xml:space="preserve"> [ </w:t>
    </w:r>
    <w:sdt>
      <w:sdtPr>
        <w:rPr>
          <w:b/>
          <w:bCs/>
          <w:color w:val="C00000"/>
          <w:sz w:val="16"/>
          <w:szCs w:val="18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846EA4">
          <w:rPr>
            <w:rFonts w:ascii="Segoe UI Symbol" w:eastAsia="MS Gothic" w:hAnsi="Segoe UI Symbol" w:cs="Segoe UI Symbol"/>
            <w:b/>
            <w:bCs/>
            <w:color w:val="C00000"/>
            <w:sz w:val="16"/>
            <w:szCs w:val="18"/>
          </w:rPr>
          <w:t>☒</w:t>
        </w:r>
      </w:sdtContent>
    </w:sdt>
    <w:r w:rsidRPr="00846EA4">
      <w:rPr>
        <w:b/>
        <w:bCs/>
        <w:color w:val="C00000"/>
        <w:sz w:val="16"/>
        <w:szCs w:val="18"/>
      </w:rPr>
      <w:t xml:space="preserve">  ] lub skreślić [ </w:t>
    </w:r>
    <w:r w:rsidRPr="00846EA4">
      <w:rPr>
        <w:b/>
        <w:bCs/>
        <w:strike/>
        <w:color w:val="C00000"/>
        <w:sz w:val="16"/>
        <w:szCs w:val="18"/>
      </w:rPr>
      <w:t xml:space="preserve">skreślić </w:t>
    </w:r>
    <w:r w:rsidRPr="00846EA4">
      <w:rPr>
        <w:b/>
        <w:bCs/>
        <w:color w:val="C00000"/>
        <w:sz w:val="16"/>
        <w:szCs w:val="18"/>
      </w:rPr>
      <w:t>] niewłaściwe</w:t>
    </w:r>
    <w:r>
      <w:rPr>
        <w:b/>
        <w:bCs/>
        <w:color w:val="C00000"/>
        <w:sz w:val="16"/>
        <w:szCs w:val="18"/>
      </w:rPr>
      <w:t xml:space="preserve"> pole</w:t>
    </w:r>
    <w:r w:rsidRPr="0063346A">
      <w:rPr>
        <w:i/>
        <w:sz w:val="22"/>
        <w:szCs w:val="22"/>
      </w:rPr>
      <w:t xml:space="preserve">                                </w:t>
    </w:r>
    <w:r>
      <w:rPr>
        <w:i/>
        <w:sz w:val="22"/>
        <w:szCs w:val="22"/>
      </w:rPr>
      <w:t xml:space="preserve">                                                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1F38E1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1F38E1">
      <w:rPr>
        <w:b/>
        <w:noProof/>
        <w:sz w:val="16"/>
        <w:szCs w:val="16"/>
        <w:lang w:val="x-none"/>
      </w:rPr>
      <w:t>4</w:t>
    </w:r>
    <w:r w:rsidRPr="0063346A">
      <w:rPr>
        <w:b/>
        <w:sz w:val="16"/>
        <w:szCs w:val="16"/>
        <w:lang w:val="x-none"/>
      </w:rPr>
      <w:fldChar w:fldCharType="end"/>
    </w:r>
  </w:p>
  <w:p w14:paraId="35B897CD" w14:textId="77777777" w:rsidR="007E1903" w:rsidRPr="00846EA4" w:rsidRDefault="007E1903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>
      <w:rPr>
        <w:b/>
        <w:i/>
        <w:color w:val="FF0000"/>
        <w:sz w:val="16"/>
        <w:szCs w:val="18"/>
      </w:rPr>
      <w:t>*</w:t>
    </w:r>
    <w:r w:rsidRPr="00846EA4">
      <w:rPr>
        <w:b/>
        <w:i/>
        <w:color w:val="FF0000"/>
        <w:sz w:val="16"/>
        <w:szCs w:val="18"/>
      </w:rPr>
      <w:t xml:space="preserve">* </w:t>
    </w:r>
    <w:r w:rsidRPr="00846EA4">
      <w:rPr>
        <w:sz w:val="16"/>
        <w:szCs w:val="18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7EFF0" w14:textId="77777777" w:rsidR="00A21124" w:rsidRDefault="00A21124" w:rsidP="00E32B78">
      <w:r>
        <w:separator/>
      </w:r>
    </w:p>
  </w:footnote>
  <w:footnote w:type="continuationSeparator" w:id="0">
    <w:p w14:paraId="6341DDED" w14:textId="77777777" w:rsidR="00A21124" w:rsidRDefault="00A21124" w:rsidP="00E32B78">
      <w:r>
        <w:continuationSeparator/>
      </w:r>
    </w:p>
  </w:footnote>
  <w:footnote w:id="1">
    <w:p w14:paraId="4C2632AD" w14:textId="77777777" w:rsidR="007E1903" w:rsidRPr="00136C66" w:rsidRDefault="007E1903" w:rsidP="0047485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Krajowy Rejestr Sądowy.</w:t>
      </w:r>
    </w:p>
  </w:footnote>
  <w:footnote w:id="2">
    <w:p w14:paraId="7072FA20" w14:textId="77777777" w:rsidR="007E1903" w:rsidRPr="00136C66" w:rsidRDefault="007E1903" w:rsidP="005F6E13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403FF2">
        <w:rPr>
          <w:sz w:val="16"/>
        </w:rPr>
        <w:t>Centralna Ewidencja i Informacja o Działalności Gospodarczej</w:t>
      </w:r>
      <w:r>
        <w:rPr>
          <w:sz w:val="16"/>
        </w:rPr>
        <w:t>.</w:t>
      </w:r>
    </w:p>
  </w:footnote>
  <w:footnote w:id="3">
    <w:p w14:paraId="05F29151" w14:textId="7BC52641" w:rsidR="007E1903" w:rsidRPr="004F3C20" w:rsidRDefault="007E1903" w:rsidP="005F6E13">
      <w:pPr>
        <w:pStyle w:val="dtn"/>
        <w:spacing w:before="0" w:beforeAutospacing="0" w:after="0" w:afterAutospacing="0"/>
        <w:ind w:left="142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FD63CB">
        <w:rPr>
          <w:spacing w:val="-6"/>
          <w:sz w:val="16"/>
          <w:szCs w:val="16"/>
        </w:rPr>
        <w:t>3</w:t>
      </w:r>
      <w:r w:rsidRPr="004F3C20">
        <w:rPr>
          <w:spacing w:val="-6"/>
          <w:sz w:val="16"/>
          <w:szCs w:val="16"/>
        </w:rPr>
        <w:t xml:space="preserve"> r., poz. </w:t>
      </w:r>
      <w:r w:rsidR="00FD63CB">
        <w:rPr>
          <w:spacing w:val="-6"/>
          <w:sz w:val="16"/>
          <w:szCs w:val="16"/>
        </w:rPr>
        <w:t>221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45BD9549" w14:textId="77777777" w:rsidR="007E1903" w:rsidRPr="007D241D" w:rsidRDefault="007E1903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514E897" w14:textId="77777777" w:rsidR="007E1903" w:rsidRPr="00FD63CB" w:rsidRDefault="007E1903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color w:val="002060"/>
          <w:sz w:val="18"/>
          <w:szCs w:val="18"/>
          <w:lang w:eastAsia="en-US"/>
        </w:rPr>
      </w:pPr>
      <w:r w:rsidRPr="00FD63CB">
        <w:rPr>
          <w:rStyle w:val="Odwoanieprzypisudolnego"/>
          <w:color w:val="002060"/>
          <w:sz w:val="18"/>
          <w:szCs w:val="18"/>
        </w:rPr>
        <w:footnoteRef/>
      </w:r>
      <w:r w:rsidRPr="00FD63CB">
        <w:rPr>
          <w:color w:val="002060"/>
          <w:sz w:val="18"/>
          <w:szCs w:val="18"/>
        </w:rPr>
        <w:t xml:space="preserve">  </w:t>
      </w:r>
      <w:r w:rsidRPr="00FD63CB">
        <w:rPr>
          <w:rFonts w:eastAsia="Calibri"/>
          <w:color w:val="000000" w:themeColor="text1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E2B9EE1" w14:textId="77777777" w:rsidR="007E1903" w:rsidRPr="004F3C20" w:rsidRDefault="007E1903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26E2D" w14:textId="77777777" w:rsidR="007E1903" w:rsidRDefault="007E1903" w:rsidP="00B351D2">
    <w:pPr>
      <w:pStyle w:val="Nagwek"/>
      <w:jc w:val="center"/>
      <w:rPr>
        <w:noProof/>
      </w:rPr>
    </w:pPr>
  </w:p>
  <w:p w14:paraId="41D992D5" w14:textId="77777777" w:rsidR="007E1903" w:rsidRPr="00B351D2" w:rsidRDefault="007E1903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9CE2D" w14:textId="77777777" w:rsidR="007E1903" w:rsidRPr="00992D39" w:rsidRDefault="007E1903" w:rsidP="00992D39">
    <w:pPr>
      <w:jc w:val="center"/>
      <w:rPr>
        <w:b/>
        <w:sz w:val="8"/>
      </w:rPr>
    </w:pPr>
  </w:p>
  <w:p w14:paraId="5E62C52E" w14:textId="77777777" w:rsidR="007E1903" w:rsidRPr="00070BE3" w:rsidRDefault="007E1903" w:rsidP="00992D39">
    <w:pPr>
      <w:jc w:val="center"/>
      <w:rPr>
        <w:b/>
      </w:rPr>
    </w:pPr>
    <w:r w:rsidRPr="00124635">
      <w:rPr>
        <w:noProof/>
        <w:sz w:val="32"/>
        <w:szCs w:val="32"/>
      </w:rPr>
      <w:drawing>
        <wp:inline distT="0" distB="0" distL="0" distR="0" wp14:anchorId="57035EFF" wp14:editId="37604DC7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75F610" w14:textId="77777777" w:rsidR="007E1903" w:rsidRPr="00992D39" w:rsidRDefault="007E1903" w:rsidP="0099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6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910"/>
    <w:rsid w:val="000002D5"/>
    <w:rsid w:val="000004CE"/>
    <w:rsid w:val="00000EA2"/>
    <w:rsid w:val="0000248D"/>
    <w:rsid w:val="00015416"/>
    <w:rsid w:val="000173A8"/>
    <w:rsid w:val="000201DD"/>
    <w:rsid w:val="00020574"/>
    <w:rsid w:val="00020CFA"/>
    <w:rsid w:val="00021982"/>
    <w:rsid w:val="0002342D"/>
    <w:rsid w:val="000239ED"/>
    <w:rsid w:val="00024969"/>
    <w:rsid w:val="00026AB4"/>
    <w:rsid w:val="000325D2"/>
    <w:rsid w:val="00032AAE"/>
    <w:rsid w:val="00033143"/>
    <w:rsid w:val="00033404"/>
    <w:rsid w:val="00034E53"/>
    <w:rsid w:val="00035CDF"/>
    <w:rsid w:val="00045A54"/>
    <w:rsid w:val="00045CF8"/>
    <w:rsid w:val="000550F4"/>
    <w:rsid w:val="000602E7"/>
    <w:rsid w:val="00062E75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6768"/>
    <w:rsid w:val="00096ACB"/>
    <w:rsid w:val="00096C36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4364"/>
    <w:rsid w:val="000B58F6"/>
    <w:rsid w:val="000B71FA"/>
    <w:rsid w:val="000B7F9F"/>
    <w:rsid w:val="000C1020"/>
    <w:rsid w:val="000C1748"/>
    <w:rsid w:val="000C2C90"/>
    <w:rsid w:val="000C5678"/>
    <w:rsid w:val="000C6466"/>
    <w:rsid w:val="000D14E1"/>
    <w:rsid w:val="000D3285"/>
    <w:rsid w:val="000D3460"/>
    <w:rsid w:val="000D3A06"/>
    <w:rsid w:val="000D4463"/>
    <w:rsid w:val="000D7D5F"/>
    <w:rsid w:val="000D7F3E"/>
    <w:rsid w:val="000E0D58"/>
    <w:rsid w:val="000E21DD"/>
    <w:rsid w:val="000F01CA"/>
    <w:rsid w:val="000F12D9"/>
    <w:rsid w:val="00100578"/>
    <w:rsid w:val="00100CE3"/>
    <w:rsid w:val="00101A0D"/>
    <w:rsid w:val="00105DF9"/>
    <w:rsid w:val="001070CA"/>
    <w:rsid w:val="001074DB"/>
    <w:rsid w:val="001112B2"/>
    <w:rsid w:val="00114A93"/>
    <w:rsid w:val="0012467C"/>
    <w:rsid w:val="001257F8"/>
    <w:rsid w:val="00127D06"/>
    <w:rsid w:val="00130225"/>
    <w:rsid w:val="00133C7E"/>
    <w:rsid w:val="001342C3"/>
    <w:rsid w:val="00137E73"/>
    <w:rsid w:val="001442EB"/>
    <w:rsid w:val="00144528"/>
    <w:rsid w:val="001454FF"/>
    <w:rsid w:val="001462EF"/>
    <w:rsid w:val="001611D4"/>
    <w:rsid w:val="0016195D"/>
    <w:rsid w:val="00162C5A"/>
    <w:rsid w:val="00162D98"/>
    <w:rsid w:val="001643CE"/>
    <w:rsid w:val="001662F9"/>
    <w:rsid w:val="001734F6"/>
    <w:rsid w:val="00174E6D"/>
    <w:rsid w:val="00182E7D"/>
    <w:rsid w:val="0018313C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4978"/>
    <w:rsid w:val="001B69FC"/>
    <w:rsid w:val="001B7692"/>
    <w:rsid w:val="001C2419"/>
    <w:rsid w:val="001C7C89"/>
    <w:rsid w:val="001C7E6C"/>
    <w:rsid w:val="001D0AFC"/>
    <w:rsid w:val="001D1523"/>
    <w:rsid w:val="001D1A53"/>
    <w:rsid w:val="001D55A2"/>
    <w:rsid w:val="001D6E2D"/>
    <w:rsid w:val="001E0800"/>
    <w:rsid w:val="001E0AAC"/>
    <w:rsid w:val="001E241C"/>
    <w:rsid w:val="001E4671"/>
    <w:rsid w:val="001F2BB8"/>
    <w:rsid w:val="001F3097"/>
    <w:rsid w:val="001F38E1"/>
    <w:rsid w:val="001F3C4C"/>
    <w:rsid w:val="001F4B4A"/>
    <w:rsid w:val="001F4DE9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23FC7"/>
    <w:rsid w:val="00225025"/>
    <w:rsid w:val="002325FC"/>
    <w:rsid w:val="002400F4"/>
    <w:rsid w:val="00240840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2BA4"/>
    <w:rsid w:val="00264868"/>
    <w:rsid w:val="00270D4E"/>
    <w:rsid w:val="00272178"/>
    <w:rsid w:val="00272235"/>
    <w:rsid w:val="00272AC9"/>
    <w:rsid w:val="0027300A"/>
    <w:rsid w:val="00273469"/>
    <w:rsid w:val="00274B14"/>
    <w:rsid w:val="002756A2"/>
    <w:rsid w:val="0028280A"/>
    <w:rsid w:val="0028313B"/>
    <w:rsid w:val="002831D1"/>
    <w:rsid w:val="00284D0D"/>
    <w:rsid w:val="00286C20"/>
    <w:rsid w:val="00290231"/>
    <w:rsid w:val="002955EA"/>
    <w:rsid w:val="002A4C71"/>
    <w:rsid w:val="002A6867"/>
    <w:rsid w:val="002B1862"/>
    <w:rsid w:val="002B1971"/>
    <w:rsid w:val="002B42FC"/>
    <w:rsid w:val="002C1C05"/>
    <w:rsid w:val="002C2792"/>
    <w:rsid w:val="002C3A3C"/>
    <w:rsid w:val="002C6EF8"/>
    <w:rsid w:val="002D03D4"/>
    <w:rsid w:val="002D318C"/>
    <w:rsid w:val="002D5128"/>
    <w:rsid w:val="002D538D"/>
    <w:rsid w:val="002E10F3"/>
    <w:rsid w:val="002E674D"/>
    <w:rsid w:val="002E70EA"/>
    <w:rsid w:val="002E7774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4AF0"/>
    <w:rsid w:val="003158DC"/>
    <w:rsid w:val="0031661E"/>
    <w:rsid w:val="00317B0C"/>
    <w:rsid w:val="00330C32"/>
    <w:rsid w:val="00332741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F96"/>
    <w:rsid w:val="00390110"/>
    <w:rsid w:val="003A0CCA"/>
    <w:rsid w:val="003A2B4B"/>
    <w:rsid w:val="003A415D"/>
    <w:rsid w:val="003B0011"/>
    <w:rsid w:val="003B00E4"/>
    <w:rsid w:val="003B0C2C"/>
    <w:rsid w:val="003B323C"/>
    <w:rsid w:val="003B5A85"/>
    <w:rsid w:val="003B6136"/>
    <w:rsid w:val="003C1049"/>
    <w:rsid w:val="003C1481"/>
    <w:rsid w:val="003C1F89"/>
    <w:rsid w:val="003C259F"/>
    <w:rsid w:val="003C2C10"/>
    <w:rsid w:val="003C729B"/>
    <w:rsid w:val="003D3BE9"/>
    <w:rsid w:val="003D535E"/>
    <w:rsid w:val="003E01B6"/>
    <w:rsid w:val="003E164C"/>
    <w:rsid w:val="003E3BDA"/>
    <w:rsid w:val="003E64F5"/>
    <w:rsid w:val="003F1BE6"/>
    <w:rsid w:val="003F43F3"/>
    <w:rsid w:val="003F6930"/>
    <w:rsid w:val="003F6D2F"/>
    <w:rsid w:val="003F772B"/>
    <w:rsid w:val="004016DB"/>
    <w:rsid w:val="0041316F"/>
    <w:rsid w:val="00415ADD"/>
    <w:rsid w:val="004203F9"/>
    <w:rsid w:val="0042377D"/>
    <w:rsid w:val="00430B40"/>
    <w:rsid w:val="00431B16"/>
    <w:rsid w:val="00433680"/>
    <w:rsid w:val="004336CA"/>
    <w:rsid w:val="00434C58"/>
    <w:rsid w:val="0043718B"/>
    <w:rsid w:val="0044021D"/>
    <w:rsid w:val="00440510"/>
    <w:rsid w:val="004444CF"/>
    <w:rsid w:val="00446C93"/>
    <w:rsid w:val="00446EE7"/>
    <w:rsid w:val="004523AF"/>
    <w:rsid w:val="004537D5"/>
    <w:rsid w:val="00453E69"/>
    <w:rsid w:val="00456378"/>
    <w:rsid w:val="00457C26"/>
    <w:rsid w:val="00461D36"/>
    <w:rsid w:val="004656BE"/>
    <w:rsid w:val="00466BC1"/>
    <w:rsid w:val="00470948"/>
    <w:rsid w:val="00474792"/>
    <w:rsid w:val="00474852"/>
    <w:rsid w:val="00483463"/>
    <w:rsid w:val="00483803"/>
    <w:rsid w:val="00483ED3"/>
    <w:rsid w:val="00490582"/>
    <w:rsid w:val="004922D6"/>
    <w:rsid w:val="00494F5F"/>
    <w:rsid w:val="00495427"/>
    <w:rsid w:val="004B02BA"/>
    <w:rsid w:val="004B35F2"/>
    <w:rsid w:val="004B40C3"/>
    <w:rsid w:val="004B552A"/>
    <w:rsid w:val="004C2623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474E4"/>
    <w:rsid w:val="00550DEF"/>
    <w:rsid w:val="00550E1A"/>
    <w:rsid w:val="00550FAF"/>
    <w:rsid w:val="00550FF8"/>
    <w:rsid w:val="00553B1A"/>
    <w:rsid w:val="00555638"/>
    <w:rsid w:val="005606F9"/>
    <w:rsid w:val="005624EA"/>
    <w:rsid w:val="005633F0"/>
    <w:rsid w:val="005643CC"/>
    <w:rsid w:val="0056472A"/>
    <w:rsid w:val="00567121"/>
    <w:rsid w:val="0056712D"/>
    <w:rsid w:val="00567FF8"/>
    <w:rsid w:val="0057157F"/>
    <w:rsid w:val="0057165A"/>
    <w:rsid w:val="00577CD9"/>
    <w:rsid w:val="005846E2"/>
    <w:rsid w:val="00584B24"/>
    <w:rsid w:val="00585BBF"/>
    <w:rsid w:val="0059067E"/>
    <w:rsid w:val="00590ADA"/>
    <w:rsid w:val="005920BF"/>
    <w:rsid w:val="00595D28"/>
    <w:rsid w:val="00597C36"/>
    <w:rsid w:val="005A22FD"/>
    <w:rsid w:val="005A4881"/>
    <w:rsid w:val="005A5CF1"/>
    <w:rsid w:val="005B2372"/>
    <w:rsid w:val="005B27AA"/>
    <w:rsid w:val="005B2A52"/>
    <w:rsid w:val="005B2C7C"/>
    <w:rsid w:val="005C2CD6"/>
    <w:rsid w:val="005C3690"/>
    <w:rsid w:val="005C73B1"/>
    <w:rsid w:val="005D1C59"/>
    <w:rsid w:val="005D496B"/>
    <w:rsid w:val="005D58BC"/>
    <w:rsid w:val="005D5F89"/>
    <w:rsid w:val="005D6CAD"/>
    <w:rsid w:val="005E1EFF"/>
    <w:rsid w:val="005E2272"/>
    <w:rsid w:val="005E7693"/>
    <w:rsid w:val="005E7CCC"/>
    <w:rsid w:val="005F235D"/>
    <w:rsid w:val="005F3693"/>
    <w:rsid w:val="005F41EE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030"/>
    <w:rsid w:val="006619B8"/>
    <w:rsid w:val="0066334F"/>
    <w:rsid w:val="00666F1A"/>
    <w:rsid w:val="00666F46"/>
    <w:rsid w:val="00671268"/>
    <w:rsid w:val="006733F0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C0EF9"/>
    <w:rsid w:val="006C1C15"/>
    <w:rsid w:val="006C55E0"/>
    <w:rsid w:val="006C5621"/>
    <w:rsid w:val="006D0C38"/>
    <w:rsid w:val="006D2B72"/>
    <w:rsid w:val="006D49EB"/>
    <w:rsid w:val="006D5179"/>
    <w:rsid w:val="006E0A8F"/>
    <w:rsid w:val="006F0047"/>
    <w:rsid w:val="006F0609"/>
    <w:rsid w:val="006F0FEC"/>
    <w:rsid w:val="006F20B5"/>
    <w:rsid w:val="006F3178"/>
    <w:rsid w:val="006F38D2"/>
    <w:rsid w:val="006F4A1B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30419"/>
    <w:rsid w:val="007311EA"/>
    <w:rsid w:val="00735D01"/>
    <w:rsid w:val="00737ABA"/>
    <w:rsid w:val="00737D7A"/>
    <w:rsid w:val="00744749"/>
    <w:rsid w:val="007463BC"/>
    <w:rsid w:val="00746E32"/>
    <w:rsid w:val="00753626"/>
    <w:rsid w:val="00753910"/>
    <w:rsid w:val="007551B3"/>
    <w:rsid w:val="00757BC7"/>
    <w:rsid w:val="00762DD9"/>
    <w:rsid w:val="00763FC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A2C1B"/>
    <w:rsid w:val="007A53A1"/>
    <w:rsid w:val="007B1961"/>
    <w:rsid w:val="007B1EE6"/>
    <w:rsid w:val="007B31B0"/>
    <w:rsid w:val="007B57E8"/>
    <w:rsid w:val="007B6599"/>
    <w:rsid w:val="007B678E"/>
    <w:rsid w:val="007B7251"/>
    <w:rsid w:val="007C1B03"/>
    <w:rsid w:val="007C3C73"/>
    <w:rsid w:val="007D241D"/>
    <w:rsid w:val="007D26A3"/>
    <w:rsid w:val="007D2E80"/>
    <w:rsid w:val="007D448D"/>
    <w:rsid w:val="007D5E0E"/>
    <w:rsid w:val="007D6D11"/>
    <w:rsid w:val="007D7D39"/>
    <w:rsid w:val="007E0103"/>
    <w:rsid w:val="007E1903"/>
    <w:rsid w:val="007E2217"/>
    <w:rsid w:val="007E54FC"/>
    <w:rsid w:val="007E64A8"/>
    <w:rsid w:val="007F2874"/>
    <w:rsid w:val="007F5E54"/>
    <w:rsid w:val="007F78C8"/>
    <w:rsid w:val="008029C7"/>
    <w:rsid w:val="00803863"/>
    <w:rsid w:val="008145AC"/>
    <w:rsid w:val="00823CE5"/>
    <w:rsid w:val="00825D8F"/>
    <w:rsid w:val="00825FC2"/>
    <w:rsid w:val="00831E8D"/>
    <w:rsid w:val="00834140"/>
    <w:rsid w:val="00834BA7"/>
    <w:rsid w:val="0083598C"/>
    <w:rsid w:val="00835D76"/>
    <w:rsid w:val="00836A99"/>
    <w:rsid w:val="00841A37"/>
    <w:rsid w:val="00843975"/>
    <w:rsid w:val="00844D28"/>
    <w:rsid w:val="00846EA4"/>
    <w:rsid w:val="00855C17"/>
    <w:rsid w:val="00861A4F"/>
    <w:rsid w:val="00862A31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955B5"/>
    <w:rsid w:val="00896BE9"/>
    <w:rsid w:val="008B280F"/>
    <w:rsid w:val="008B6EB9"/>
    <w:rsid w:val="008D2669"/>
    <w:rsid w:val="008D2F13"/>
    <w:rsid w:val="008D32B0"/>
    <w:rsid w:val="008D345B"/>
    <w:rsid w:val="008D517F"/>
    <w:rsid w:val="008D59A9"/>
    <w:rsid w:val="008D7765"/>
    <w:rsid w:val="008E014C"/>
    <w:rsid w:val="008E1FE1"/>
    <w:rsid w:val="008E595A"/>
    <w:rsid w:val="008E73F3"/>
    <w:rsid w:val="008E7F5D"/>
    <w:rsid w:val="008F1407"/>
    <w:rsid w:val="008F406B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3151"/>
    <w:rsid w:val="00935957"/>
    <w:rsid w:val="009379CE"/>
    <w:rsid w:val="009379DB"/>
    <w:rsid w:val="00937ABA"/>
    <w:rsid w:val="00940723"/>
    <w:rsid w:val="009437D2"/>
    <w:rsid w:val="00944214"/>
    <w:rsid w:val="00947B14"/>
    <w:rsid w:val="009503D5"/>
    <w:rsid w:val="00953C63"/>
    <w:rsid w:val="00955CD1"/>
    <w:rsid w:val="0096130C"/>
    <w:rsid w:val="00965220"/>
    <w:rsid w:val="00966BE5"/>
    <w:rsid w:val="00972BC5"/>
    <w:rsid w:val="009734F8"/>
    <w:rsid w:val="0097492E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92D39"/>
    <w:rsid w:val="00995285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5654"/>
    <w:rsid w:val="009D6963"/>
    <w:rsid w:val="009D6ACA"/>
    <w:rsid w:val="009D7D75"/>
    <w:rsid w:val="009E2E58"/>
    <w:rsid w:val="009E5D4B"/>
    <w:rsid w:val="009E74F0"/>
    <w:rsid w:val="009E784E"/>
    <w:rsid w:val="009F01FE"/>
    <w:rsid w:val="009F0AC4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99F"/>
    <w:rsid w:val="00A07C30"/>
    <w:rsid w:val="00A20382"/>
    <w:rsid w:val="00A2055F"/>
    <w:rsid w:val="00A21124"/>
    <w:rsid w:val="00A22759"/>
    <w:rsid w:val="00A32A59"/>
    <w:rsid w:val="00A32AB5"/>
    <w:rsid w:val="00A33E6B"/>
    <w:rsid w:val="00A359B6"/>
    <w:rsid w:val="00A37629"/>
    <w:rsid w:val="00A42CEA"/>
    <w:rsid w:val="00A5073B"/>
    <w:rsid w:val="00A531E2"/>
    <w:rsid w:val="00A56D36"/>
    <w:rsid w:val="00A61004"/>
    <w:rsid w:val="00A62E7E"/>
    <w:rsid w:val="00A64AD3"/>
    <w:rsid w:val="00A72289"/>
    <w:rsid w:val="00A7488E"/>
    <w:rsid w:val="00A85A14"/>
    <w:rsid w:val="00A877DD"/>
    <w:rsid w:val="00A9032E"/>
    <w:rsid w:val="00A93E97"/>
    <w:rsid w:val="00A94142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C7FD0"/>
    <w:rsid w:val="00AD22A4"/>
    <w:rsid w:val="00AE0727"/>
    <w:rsid w:val="00AE2068"/>
    <w:rsid w:val="00AE68C5"/>
    <w:rsid w:val="00AF19A1"/>
    <w:rsid w:val="00AF28FE"/>
    <w:rsid w:val="00AF545B"/>
    <w:rsid w:val="00B00803"/>
    <w:rsid w:val="00B0693E"/>
    <w:rsid w:val="00B10D07"/>
    <w:rsid w:val="00B12562"/>
    <w:rsid w:val="00B153F2"/>
    <w:rsid w:val="00B20E3D"/>
    <w:rsid w:val="00B21E31"/>
    <w:rsid w:val="00B221A3"/>
    <w:rsid w:val="00B24EEA"/>
    <w:rsid w:val="00B25CD5"/>
    <w:rsid w:val="00B30890"/>
    <w:rsid w:val="00B32C9F"/>
    <w:rsid w:val="00B33C67"/>
    <w:rsid w:val="00B340E1"/>
    <w:rsid w:val="00B351D2"/>
    <w:rsid w:val="00B36932"/>
    <w:rsid w:val="00B418A7"/>
    <w:rsid w:val="00B43624"/>
    <w:rsid w:val="00B4423B"/>
    <w:rsid w:val="00B45E1D"/>
    <w:rsid w:val="00B4634E"/>
    <w:rsid w:val="00B463A4"/>
    <w:rsid w:val="00B46D4F"/>
    <w:rsid w:val="00B50810"/>
    <w:rsid w:val="00B51F0E"/>
    <w:rsid w:val="00B6167E"/>
    <w:rsid w:val="00B656D3"/>
    <w:rsid w:val="00B67960"/>
    <w:rsid w:val="00B71FDB"/>
    <w:rsid w:val="00B72B8E"/>
    <w:rsid w:val="00B7455E"/>
    <w:rsid w:val="00B74695"/>
    <w:rsid w:val="00B76D58"/>
    <w:rsid w:val="00B8281C"/>
    <w:rsid w:val="00B857DB"/>
    <w:rsid w:val="00B86D4F"/>
    <w:rsid w:val="00B875CC"/>
    <w:rsid w:val="00B9107B"/>
    <w:rsid w:val="00B93568"/>
    <w:rsid w:val="00B94FE8"/>
    <w:rsid w:val="00B959FE"/>
    <w:rsid w:val="00B96BBA"/>
    <w:rsid w:val="00B96DFC"/>
    <w:rsid w:val="00BA027E"/>
    <w:rsid w:val="00BA37C8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D5058"/>
    <w:rsid w:val="00BD5D10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6F42"/>
    <w:rsid w:val="00C273B2"/>
    <w:rsid w:val="00C34EA7"/>
    <w:rsid w:val="00C34F41"/>
    <w:rsid w:val="00C357ED"/>
    <w:rsid w:val="00C358A7"/>
    <w:rsid w:val="00C35A67"/>
    <w:rsid w:val="00C35CAD"/>
    <w:rsid w:val="00C4155D"/>
    <w:rsid w:val="00C423FE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5484"/>
    <w:rsid w:val="00CB54F4"/>
    <w:rsid w:val="00CB5CCB"/>
    <w:rsid w:val="00CB698F"/>
    <w:rsid w:val="00CB78F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51AB"/>
    <w:rsid w:val="00D10214"/>
    <w:rsid w:val="00D1318E"/>
    <w:rsid w:val="00D14AE1"/>
    <w:rsid w:val="00D170FF"/>
    <w:rsid w:val="00D207FF"/>
    <w:rsid w:val="00D25031"/>
    <w:rsid w:val="00D26C87"/>
    <w:rsid w:val="00D328F8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2706"/>
    <w:rsid w:val="00D8491C"/>
    <w:rsid w:val="00D84CFC"/>
    <w:rsid w:val="00D873FC"/>
    <w:rsid w:val="00D96DB1"/>
    <w:rsid w:val="00DA1E34"/>
    <w:rsid w:val="00DA2CF9"/>
    <w:rsid w:val="00DB0016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D5ED0"/>
    <w:rsid w:val="00DE00A8"/>
    <w:rsid w:val="00DE1B77"/>
    <w:rsid w:val="00DE4080"/>
    <w:rsid w:val="00DE441C"/>
    <w:rsid w:val="00DF2A53"/>
    <w:rsid w:val="00DF4B19"/>
    <w:rsid w:val="00E03B50"/>
    <w:rsid w:val="00E047C3"/>
    <w:rsid w:val="00E0550B"/>
    <w:rsid w:val="00E05B11"/>
    <w:rsid w:val="00E07E9F"/>
    <w:rsid w:val="00E114B6"/>
    <w:rsid w:val="00E11F01"/>
    <w:rsid w:val="00E128ED"/>
    <w:rsid w:val="00E14B2C"/>
    <w:rsid w:val="00E2333A"/>
    <w:rsid w:val="00E23AB1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5560"/>
    <w:rsid w:val="00E62EAC"/>
    <w:rsid w:val="00E646F0"/>
    <w:rsid w:val="00E66F45"/>
    <w:rsid w:val="00E67A61"/>
    <w:rsid w:val="00E7515A"/>
    <w:rsid w:val="00E75F1A"/>
    <w:rsid w:val="00E760C9"/>
    <w:rsid w:val="00E77644"/>
    <w:rsid w:val="00E8031B"/>
    <w:rsid w:val="00E814E8"/>
    <w:rsid w:val="00E83F6D"/>
    <w:rsid w:val="00E869ED"/>
    <w:rsid w:val="00E87CDA"/>
    <w:rsid w:val="00E960BE"/>
    <w:rsid w:val="00EA0317"/>
    <w:rsid w:val="00EA43D7"/>
    <w:rsid w:val="00EA722C"/>
    <w:rsid w:val="00EA72E2"/>
    <w:rsid w:val="00EA76AF"/>
    <w:rsid w:val="00EB0F40"/>
    <w:rsid w:val="00EB79A9"/>
    <w:rsid w:val="00EC0DAF"/>
    <w:rsid w:val="00EC55AA"/>
    <w:rsid w:val="00EC6A40"/>
    <w:rsid w:val="00ED0D40"/>
    <w:rsid w:val="00ED12C7"/>
    <w:rsid w:val="00ED776D"/>
    <w:rsid w:val="00EE28E9"/>
    <w:rsid w:val="00EE3F81"/>
    <w:rsid w:val="00EF0D01"/>
    <w:rsid w:val="00EF1EC5"/>
    <w:rsid w:val="00EF2A87"/>
    <w:rsid w:val="00EF33AF"/>
    <w:rsid w:val="00EF37F7"/>
    <w:rsid w:val="00F006E0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41AB"/>
    <w:rsid w:val="00F37D44"/>
    <w:rsid w:val="00F42364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5A16"/>
    <w:rsid w:val="00FA2AB1"/>
    <w:rsid w:val="00FA50FA"/>
    <w:rsid w:val="00FA619B"/>
    <w:rsid w:val="00FA74CD"/>
    <w:rsid w:val="00FA7A92"/>
    <w:rsid w:val="00FB14D1"/>
    <w:rsid w:val="00FB22D6"/>
    <w:rsid w:val="00FB3CF9"/>
    <w:rsid w:val="00FB5A47"/>
    <w:rsid w:val="00FC38A8"/>
    <w:rsid w:val="00FC7210"/>
    <w:rsid w:val="00FC757C"/>
    <w:rsid w:val="00FC7D6C"/>
    <w:rsid w:val="00FC7EAA"/>
    <w:rsid w:val="00FD1D65"/>
    <w:rsid w:val="00FD2B76"/>
    <w:rsid w:val="00FD4DF1"/>
    <w:rsid w:val="00FD63CB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B5829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4695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992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F70B8-F809-47CF-A205-D27A9A9C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4</Pages>
  <Words>1301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Iwona Kupiec</cp:lastModifiedBy>
  <cp:revision>61</cp:revision>
  <cp:lastPrinted>2023-10-26T09:24:00Z</cp:lastPrinted>
  <dcterms:created xsi:type="dcterms:W3CDTF">2022-11-21T14:25:00Z</dcterms:created>
  <dcterms:modified xsi:type="dcterms:W3CDTF">2023-10-27T07:52:00Z</dcterms:modified>
</cp:coreProperties>
</file>